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FE057" w14:textId="3E40BA31" w:rsidR="004D5C05" w:rsidRPr="008B7439" w:rsidRDefault="0037581E" w:rsidP="008D4F60">
      <w:pPr>
        <w:rPr>
          <w:rFonts w:ascii="Arial" w:hAnsi="Arial" w:cs="Arial"/>
          <w:b/>
          <w:sz w:val="24"/>
          <w:szCs w:val="24"/>
        </w:rPr>
      </w:pPr>
      <w:r w:rsidRPr="008B7439">
        <w:rPr>
          <w:rFonts w:ascii="Arial" w:hAnsi="Arial" w:cs="Arial"/>
          <w:b/>
          <w:sz w:val="24"/>
          <w:szCs w:val="24"/>
        </w:rPr>
        <w:t>Report of Cabinet</w:t>
      </w:r>
    </w:p>
    <w:p w14:paraId="5433B1E2" w14:textId="16E59A71" w:rsidR="0037581E" w:rsidRPr="008B7439" w:rsidRDefault="0037581E" w:rsidP="008D4F60">
      <w:pPr>
        <w:pStyle w:val="ListParagraph"/>
        <w:numPr>
          <w:ilvl w:val="0"/>
          <w:numId w:val="1"/>
        </w:numPr>
        <w:ind w:left="567" w:hanging="567"/>
        <w:rPr>
          <w:rFonts w:ascii="Arial" w:hAnsi="Arial" w:cs="Arial"/>
          <w:sz w:val="24"/>
          <w:szCs w:val="24"/>
        </w:rPr>
      </w:pPr>
      <w:r w:rsidRPr="008B7439">
        <w:rPr>
          <w:rFonts w:ascii="Arial" w:hAnsi="Arial" w:cs="Arial"/>
          <w:sz w:val="24"/>
          <w:szCs w:val="24"/>
        </w:rPr>
        <w:t>Any Cabinet recommendations on the reports that require a decision by full Council appear as separate items on the agenda.</w:t>
      </w:r>
      <w:r w:rsidR="00C127E7" w:rsidRPr="008B7439">
        <w:rPr>
          <w:rFonts w:ascii="Arial" w:hAnsi="Arial" w:cs="Arial"/>
          <w:sz w:val="24"/>
          <w:szCs w:val="24"/>
        </w:rPr>
        <w:br/>
      </w:r>
    </w:p>
    <w:p w14:paraId="0162AA2F" w14:textId="0E721FE1" w:rsidR="00C127E7" w:rsidRPr="008B7439" w:rsidRDefault="00C127E7" w:rsidP="008D4F60">
      <w:pPr>
        <w:pStyle w:val="ListParagraph"/>
        <w:numPr>
          <w:ilvl w:val="0"/>
          <w:numId w:val="1"/>
        </w:numPr>
        <w:ind w:left="567" w:hanging="567"/>
        <w:rPr>
          <w:rFonts w:ascii="Arial" w:hAnsi="Arial" w:cs="Arial"/>
          <w:sz w:val="24"/>
          <w:szCs w:val="24"/>
        </w:rPr>
      </w:pPr>
      <w:r w:rsidRPr="008B7439">
        <w:rPr>
          <w:rFonts w:ascii="Arial" w:hAnsi="Arial" w:cs="Arial"/>
          <w:sz w:val="24"/>
          <w:szCs w:val="24"/>
        </w:rPr>
        <w:t>Please note that the report may not reflect the wording used in the minutes, as they have yet to be formally agreed.</w:t>
      </w:r>
      <w:r w:rsidRPr="008B7439">
        <w:rPr>
          <w:rFonts w:ascii="Arial" w:hAnsi="Arial" w:cs="Arial"/>
          <w:sz w:val="24"/>
          <w:szCs w:val="24"/>
        </w:rPr>
        <w:br/>
      </w:r>
    </w:p>
    <w:p w14:paraId="4B3DC178" w14:textId="48A20E2A" w:rsidR="00C127E7" w:rsidRPr="008B7439" w:rsidRDefault="00C127E7" w:rsidP="008D4F60">
      <w:pPr>
        <w:pStyle w:val="ListParagraph"/>
        <w:numPr>
          <w:ilvl w:val="0"/>
          <w:numId w:val="1"/>
        </w:numPr>
        <w:ind w:left="567" w:hanging="567"/>
        <w:rPr>
          <w:rFonts w:ascii="Arial" w:hAnsi="Arial" w:cs="Arial"/>
          <w:sz w:val="24"/>
          <w:szCs w:val="24"/>
        </w:rPr>
      </w:pPr>
      <w:r w:rsidRPr="008B7439">
        <w:rPr>
          <w:rFonts w:ascii="Arial" w:hAnsi="Arial" w:cs="Arial"/>
          <w:sz w:val="24"/>
          <w:szCs w:val="24"/>
        </w:rPr>
        <w:t xml:space="preserve">All decisions taken by Cabinet on </w:t>
      </w:r>
      <w:r w:rsidR="00915C10" w:rsidRPr="008B7439">
        <w:rPr>
          <w:rFonts w:ascii="Arial" w:hAnsi="Arial" w:cs="Arial"/>
          <w:sz w:val="24"/>
          <w:szCs w:val="24"/>
        </w:rPr>
        <w:t>15 November</w:t>
      </w:r>
      <w:r w:rsidR="00641D81" w:rsidRPr="008B7439">
        <w:rPr>
          <w:rFonts w:ascii="Arial" w:hAnsi="Arial" w:cs="Arial"/>
          <w:sz w:val="24"/>
          <w:szCs w:val="24"/>
        </w:rPr>
        <w:t xml:space="preserve"> 2023</w:t>
      </w:r>
      <w:r w:rsidRPr="008B7439">
        <w:rPr>
          <w:rFonts w:ascii="Arial" w:hAnsi="Arial" w:cs="Arial"/>
          <w:sz w:val="24"/>
          <w:szCs w:val="24"/>
        </w:rPr>
        <w:t xml:space="preserve"> can be found on the published Decision Notice.</w:t>
      </w:r>
    </w:p>
    <w:p w14:paraId="6ADE1E8F" w14:textId="77777777" w:rsidR="00AF49F1" w:rsidRPr="008B7439" w:rsidRDefault="00AF49F1" w:rsidP="008D4F60">
      <w:pPr>
        <w:pStyle w:val="ListParagraph"/>
        <w:ind w:left="567"/>
        <w:rPr>
          <w:rFonts w:ascii="Arial" w:hAnsi="Arial" w:cs="Arial"/>
          <w:sz w:val="24"/>
          <w:szCs w:val="24"/>
        </w:rPr>
      </w:pPr>
    </w:p>
    <w:p w14:paraId="5F831691" w14:textId="2C884425" w:rsidR="00C87C87" w:rsidRPr="008B7439" w:rsidRDefault="00351663" w:rsidP="008D4F60">
      <w:pPr>
        <w:jc w:val="center"/>
        <w:rPr>
          <w:rFonts w:ascii="Arial" w:hAnsi="Arial" w:cs="Arial"/>
          <w:b/>
          <w:sz w:val="24"/>
          <w:szCs w:val="24"/>
        </w:rPr>
      </w:pPr>
      <w:bookmarkStart w:id="0" w:name="_Hlk56155553"/>
      <w:r w:rsidRPr="008B7439">
        <w:rPr>
          <w:rFonts w:ascii="Arial" w:hAnsi="Arial" w:cs="Arial"/>
          <w:b/>
          <w:sz w:val="24"/>
          <w:szCs w:val="24"/>
        </w:rPr>
        <w:t>Meeting</w:t>
      </w:r>
      <w:r w:rsidR="009E6254" w:rsidRPr="008B7439">
        <w:rPr>
          <w:rFonts w:ascii="Arial" w:hAnsi="Arial" w:cs="Arial"/>
          <w:b/>
          <w:sz w:val="24"/>
          <w:szCs w:val="24"/>
        </w:rPr>
        <w:t xml:space="preserve"> held on </w:t>
      </w:r>
      <w:r w:rsidR="007D374D" w:rsidRPr="008B7439">
        <w:rPr>
          <w:rFonts w:ascii="Arial" w:hAnsi="Arial" w:cs="Arial"/>
          <w:b/>
          <w:sz w:val="24"/>
          <w:szCs w:val="24"/>
        </w:rPr>
        <w:t>1</w:t>
      </w:r>
      <w:r w:rsidR="00915C10" w:rsidRPr="008B7439">
        <w:rPr>
          <w:rFonts w:ascii="Arial" w:hAnsi="Arial" w:cs="Arial"/>
          <w:b/>
          <w:sz w:val="24"/>
          <w:szCs w:val="24"/>
        </w:rPr>
        <w:t>5 November</w:t>
      </w:r>
      <w:r w:rsidR="00ED5B52" w:rsidRPr="008B7439">
        <w:rPr>
          <w:rFonts w:ascii="Arial" w:hAnsi="Arial" w:cs="Arial"/>
          <w:b/>
          <w:sz w:val="24"/>
          <w:szCs w:val="24"/>
        </w:rPr>
        <w:t xml:space="preserve"> 2023</w:t>
      </w:r>
      <w:r w:rsidR="00641D81" w:rsidRPr="008B7439">
        <w:rPr>
          <w:rFonts w:ascii="Arial" w:hAnsi="Arial" w:cs="Arial"/>
          <w:b/>
          <w:sz w:val="24"/>
          <w:szCs w:val="24"/>
        </w:rPr>
        <w:br/>
      </w:r>
    </w:p>
    <w:p w14:paraId="3A902ACA" w14:textId="02FE05C6" w:rsidR="00DA6645" w:rsidRPr="008B7439" w:rsidRDefault="00915C10" w:rsidP="008D4F60">
      <w:pPr>
        <w:rPr>
          <w:rFonts w:ascii="Arial" w:eastAsia="Times New Roman" w:hAnsi="Arial" w:cs="Arial"/>
          <w:b/>
          <w:bCs/>
          <w:sz w:val="24"/>
          <w:szCs w:val="24"/>
          <w:lang w:eastAsia="en-GB"/>
        </w:rPr>
      </w:pPr>
      <w:r w:rsidRPr="008B7439">
        <w:rPr>
          <w:rFonts w:ascii="Arial" w:hAnsi="Arial" w:cs="Arial"/>
          <w:b/>
          <w:bCs/>
          <w:sz w:val="24"/>
          <w:szCs w:val="24"/>
        </w:rPr>
        <w:t>South Ribble Quarter Two Performance Monitoring Report 2023-24</w:t>
      </w:r>
    </w:p>
    <w:p w14:paraId="603DF24A" w14:textId="5CB6E771" w:rsidR="00915C10" w:rsidRPr="008B7439" w:rsidRDefault="00915C10" w:rsidP="00915C10">
      <w:pPr>
        <w:pStyle w:val="ListParagraph"/>
        <w:numPr>
          <w:ilvl w:val="0"/>
          <w:numId w:val="1"/>
        </w:numPr>
        <w:rPr>
          <w:rFonts w:ascii="Arial" w:eastAsia="Arial" w:hAnsi="Arial" w:cs="Arial"/>
          <w:sz w:val="24"/>
          <w:szCs w:val="24"/>
        </w:rPr>
      </w:pPr>
      <w:bookmarkStart w:id="1" w:name="_Hlk93398402"/>
      <w:r w:rsidRPr="008B7439">
        <w:rPr>
          <w:rFonts w:ascii="Arial" w:hAnsi="Arial" w:cs="Arial"/>
          <w:sz w:val="24"/>
          <w:szCs w:val="24"/>
        </w:rPr>
        <w:t>I presented a report that provided Cabinet with a position statement for the Corporate Strategy for quarter two (July-September) 2023/24.</w:t>
      </w:r>
    </w:p>
    <w:p w14:paraId="4384EC1B" w14:textId="73BB73CB" w:rsidR="00915C10" w:rsidRPr="008B7439" w:rsidRDefault="00915C10" w:rsidP="00915C10">
      <w:pPr>
        <w:pStyle w:val="ListParagraph"/>
        <w:ind w:left="502"/>
        <w:rPr>
          <w:rFonts w:ascii="Arial" w:eastAsia="Arial" w:hAnsi="Arial" w:cs="Arial"/>
          <w:sz w:val="24"/>
          <w:szCs w:val="24"/>
        </w:rPr>
      </w:pPr>
    </w:p>
    <w:p w14:paraId="5D629EE0" w14:textId="5962C456" w:rsidR="00915C10" w:rsidRPr="008B7439" w:rsidRDefault="00915C10" w:rsidP="00915C10">
      <w:pPr>
        <w:pStyle w:val="ListParagraph"/>
        <w:numPr>
          <w:ilvl w:val="0"/>
          <w:numId w:val="1"/>
        </w:numPr>
        <w:rPr>
          <w:rFonts w:ascii="Arial" w:eastAsia="Arial" w:hAnsi="Arial" w:cs="Arial"/>
          <w:sz w:val="24"/>
          <w:szCs w:val="24"/>
        </w:rPr>
      </w:pPr>
      <w:r w:rsidRPr="008B7439">
        <w:rPr>
          <w:rFonts w:ascii="Arial" w:hAnsi="Arial" w:cs="Arial"/>
          <w:sz w:val="24"/>
          <w:szCs w:val="24"/>
        </w:rPr>
        <w:t xml:space="preserve">We noted the overall performance of the authority was strong. There had been significant progress in </w:t>
      </w:r>
      <w:proofErr w:type="gramStart"/>
      <w:r w:rsidRPr="008B7439">
        <w:rPr>
          <w:rStyle w:val="spanGramE"/>
          <w:rFonts w:ascii="Arial" w:hAnsi="Arial" w:cs="Arial"/>
          <w:sz w:val="24"/>
          <w:szCs w:val="24"/>
        </w:rPr>
        <w:t>a number of</w:t>
      </w:r>
      <w:proofErr w:type="gramEnd"/>
      <w:r w:rsidRPr="008B7439">
        <w:rPr>
          <w:rFonts w:ascii="Arial" w:hAnsi="Arial" w:cs="Arial"/>
          <w:sz w:val="24"/>
          <w:szCs w:val="24"/>
        </w:rPr>
        <w:t xml:space="preserve"> areas and only three areas of concern highlighted.</w:t>
      </w:r>
    </w:p>
    <w:p w14:paraId="2B75D3C3" w14:textId="79561F3D" w:rsidR="00915C10" w:rsidRPr="008B7439" w:rsidRDefault="00915C10" w:rsidP="00915C10">
      <w:pPr>
        <w:pStyle w:val="ListParagraph"/>
        <w:ind w:left="502"/>
        <w:rPr>
          <w:rFonts w:ascii="Arial" w:eastAsia="Arial" w:hAnsi="Arial" w:cs="Arial"/>
          <w:sz w:val="24"/>
          <w:szCs w:val="24"/>
        </w:rPr>
      </w:pPr>
    </w:p>
    <w:p w14:paraId="6249B841" w14:textId="06274A81" w:rsidR="00915C10" w:rsidRPr="008B7439" w:rsidRDefault="00915C10" w:rsidP="00915C10">
      <w:pPr>
        <w:pStyle w:val="ListParagraph"/>
        <w:numPr>
          <w:ilvl w:val="0"/>
          <w:numId w:val="1"/>
        </w:numPr>
        <w:rPr>
          <w:rFonts w:ascii="Arial" w:eastAsia="Arial" w:hAnsi="Arial" w:cs="Arial"/>
          <w:sz w:val="24"/>
          <w:szCs w:val="24"/>
        </w:rPr>
      </w:pPr>
      <w:r w:rsidRPr="008B7439">
        <w:rPr>
          <w:rFonts w:ascii="Arial" w:hAnsi="Arial" w:cs="Arial"/>
          <w:sz w:val="24"/>
          <w:szCs w:val="24"/>
        </w:rPr>
        <w:t xml:space="preserve">There </w:t>
      </w:r>
      <w:r w:rsidR="00963490" w:rsidRPr="008B7439">
        <w:rPr>
          <w:rStyle w:val="spanGramE"/>
          <w:rFonts w:ascii="Arial" w:hAnsi="Arial" w:cs="Arial"/>
          <w:sz w:val="24"/>
          <w:szCs w:val="24"/>
        </w:rPr>
        <w:t>were</w:t>
      </w:r>
      <w:r w:rsidRPr="008B7439">
        <w:rPr>
          <w:rFonts w:ascii="Arial" w:hAnsi="Arial" w:cs="Arial"/>
          <w:sz w:val="24"/>
          <w:szCs w:val="24"/>
        </w:rPr>
        <w:t xml:space="preserve"> delays surrounding the procurement and refurbishment of Greens Dance Studio. It was now expected the project would complete in January 2024 as opposed to December 2023 due to the extensive refurbishment works needed.</w:t>
      </w:r>
    </w:p>
    <w:p w14:paraId="412E7C57" w14:textId="77F967F5" w:rsidR="00915C10" w:rsidRPr="008B7439" w:rsidRDefault="00915C10" w:rsidP="00915C10">
      <w:pPr>
        <w:pStyle w:val="ListParagraph"/>
        <w:ind w:left="502"/>
        <w:rPr>
          <w:rFonts w:ascii="Arial" w:eastAsia="Arial" w:hAnsi="Arial" w:cs="Arial"/>
          <w:sz w:val="24"/>
          <w:szCs w:val="24"/>
        </w:rPr>
      </w:pPr>
    </w:p>
    <w:p w14:paraId="2F64F092" w14:textId="0EED057C" w:rsidR="00915C10" w:rsidRPr="008B7439" w:rsidRDefault="00915C10" w:rsidP="00915C10">
      <w:pPr>
        <w:pStyle w:val="ListParagraph"/>
        <w:numPr>
          <w:ilvl w:val="0"/>
          <w:numId w:val="1"/>
        </w:numPr>
        <w:rPr>
          <w:rFonts w:ascii="Arial" w:eastAsia="Arial" w:hAnsi="Arial" w:cs="Arial"/>
          <w:sz w:val="24"/>
          <w:szCs w:val="24"/>
        </w:rPr>
      </w:pPr>
      <w:r w:rsidRPr="008B7439">
        <w:rPr>
          <w:rFonts w:ascii="Arial" w:hAnsi="Arial" w:cs="Arial"/>
          <w:sz w:val="24"/>
          <w:szCs w:val="24"/>
        </w:rPr>
        <w:t>We were told an update on Leyland Town Deal would be provided in January and government officials had undertaken a visit on the project following concerns raised by the Member of Parliament (MP). The project had been praised by inspectors. Although there had been acquisition challenges on the land this had been resolved.</w:t>
      </w:r>
    </w:p>
    <w:p w14:paraId="4E6DD825" w14:textId="36162B80" w:rsidR="00915C10" w:rsidRPr="008B7439" w:rsidRDefault="00915C10" w:rsidP="00915C10">
      <w:pPr>
        <w:pStyle w:val="ListParagraph"/>
        <w:ind w:left="502"/>
        <w:rPr>
          <w:rFonts w:ascii="Arial" w:eastAsia="Arial" w:hAnsi="Arial" w:cs="Arial"/>
          <w:sz w:val="24"/>
          <w:szCs w:val="24"/>
        </w:rPr>
      </w:pPr>
    </w:p>
    <w:p w14:paraId="79005F33" w14:textId="09FDBB19" w:rsidR="009B43CF" w:rsidRPr="008B7439" w:rsidRDefault="00915C10" w:rsidP="00915C10">
      <w:pPr>
        <w:pStyle w:val="ListParagraph"/>
        <w:numPr>
          <w:ilvl w:val="0"/>
          <w:numId w:val="1"/>
        </w:numPr>
        <w:rPr>
          <w:rFonts w:ascii="Arial" w:eastAsia="Arial" w:hAnsi="Arial" w:cs="Arial"/>
          <w:sz w:val="24"/>
          <w:szCs w:val="24"/>
        </w:rPr>
      </w:pPr>
      <w:r w:rsidRPr="008B7439">
        <w:rPr>
          <w:rFonts w:ascii="Arial" w:hAnsi="Arial" w:cs="Arial"/>
          <w:sz w:val="24"/>
          <w:szCs w:val="24"/>
        </w:rPr>
        <w:t xml:space="preserve">Cabinet also noted that homelessness was another area of concern in the borough. I have urged the Chancellor of the Exchequer to intervene and there is an undersupply of temporary and permanent accommodation. </w:t>
      </w:r>
      <w:r w:rsidR="003A6847">
        <w:rPr>
          <w:rFonts w:ascii="Arial" w:hAnsi="Arial" w:cs="Arial"/>
          <w:sz w:val="24"/>
          <w:szCs w:val="24"/>
        </w:rPr>
        <w:t>External indications</w:t>
      </w:r>
      <w:r w:rsidRPr="008B7439">
        <w:rPr>
          <w:rFonts w:ascii="Arial" w:hAnsi="Arial" w:cs="Arial"/>
          <w:sz w:val="24"/>
          <w:szCs w:val="24"/>
        </w:rPr>
        <w:t xml:space="preserve"> signalled the situation would get worse and government intervention was needed</w:t>
      </w:r>
      <w:r w:rsidR="003A6847">
        <w:rPr>
          <w:rFonts w:ascii="Arial" w:hAnsi="Arial" w:cs="Arial"/>
          <w:sz w:val="24"/>
          <w:szCs w:val="24"/>
        </w:rPr>
        <w:t xml:space="preserve"> nationally</w:t>
      </w:r>
      <w:r w:rsidRPr="008B7439">
        <w:rPr>
          <w:rFonts w:ascii="Arial" w:hAnsi="Arial" w:cs="Arial"/>
          <w:sz w:val="24"/>
          <w:szCs w:val="24"/>
        </w:rPr>
        <w:t>.</w:t>
      </w:r>
      <w:r w:rsidR="00764BB4" w:rsidRPr="008B7439">
        <w:rPr>
          <w:rFonts w:ascii="Arial" w:hAnsi="Arial" w:cs="Arial"/>
          <w:sz w:val="24"/>
          <w:szCs w:val="24"/>
        </w:rPr>
        <w:br/>
      </w:r>
    </w:p>
    <w:p w14:paraId="4C0DBB81" w14:textId="6F20E7B6" w:rsidR="00486ECB" w:rsidRPr="008B7439" w:rsidRDefault="00915C10" w:rsidP="009B43CF">
      <w:pPr>
        <w:spacing w:after="0" w:line="240" w:lineRule="auto"/>
        <w:rPr>
          <w:rFonts w:ascii="Arial" w:hAnsi="Arial" w:cs="Arial"/>
          <w:b/>
          <w:bCs/>
          <w:sz w:val="24"/>
          <w:szCs w:val="24"/>
        </w:rPr>
      </w:pPr>
      <w:r w:rsidRPr="008B7439">
        <w:rPr>
          <w:rFonts w:ascii="Arial" w:hAnsi="Arial" w:cs="Arial"/>
          <w:b/>
          <w:bCs/>
          <w:sz w:val="24"/>
          <w:szCs w:val="24"/>
        </w:rPr>
        <w:t>Capital and Balance Sheet Monitoring Report Q2</w:t>
      </w:r>
    </w:p>
    <w:p w14:paraId="3D16A3AB" w14:textId="23845E20" w:rsidR="00C21686" w:rsidRPr="008B7439" w:rsidRDefault="00C21686" w:rsidP="009B43CF">
      <w:pPr>
        <w:spacing w:after="0" w:line="240" w:lineRule="auto"/>
        <w:rPr>
          <w:rFonts w:ascii="Arial" w:hAnsi="Arial" w:cs="Arial"/>
          <w:b/>
          <w:bCs/>
          <w:sz w:val="24"/>
          <w:szCs w:val="24"/>
        </w:rPr>
      </w:pPr>
    </w:p>
    <w:bookmarkEnd w:id="1"/>
    <w:bookmarkEnd w:id="0"/>
    <w:p w14:paraId="1217612E" w14:textId="44E90BF3" w:rsidR="00915C10" w:rsidRPr="008B7439" w:rsidRDefault="00915C10" w:rsidP="00915C10">
      <w:pPr>
        <w:pStyle w:val="ListParagraph"/>
        <w:numPr>
          <w:ilvl w:val="0"/>
          <w:numId w:val="1"/>
        </w:numPr>
        <w:rPr>
          <w:rFonts w:ascii="Arial" w:eastAsia="Arial" w:hAnsi="Arial" w:cs="Arial"/>
          <w:sz w:val="24"/>
          <w:szCs w:val="24"/>
        </w:rPr>
      </w:pPr>
      <w:r w:rsidRPr="008B7439">
        <w:rPr>
          <w:rFonts w:ascii="Arial" w:hAnsi="Arial" w:cs="Arial"/>
          <w:sz w:val="24"/>
          <w:szCs w:val="24"/>
        </w:rPr>
        <w:t xml:space="preserve">The Cabinet Member (Finance and Public Protection), Councillor Matthew Tomlinson presented a report that outlined the financial position of the Council in respect of the capital programme </w:t>
      </w:r>
      <w:r w:rsidR="00963490" w:rsidRPr="008B7439">
        <w:rPr>
          <w:rStyle w:val="spanGramE"/>
          <w:rFonts w:ascii="Arial" w:hAnsi="Arial" w:cs="Arial"/>
          <w:sz w:val="24"/>
          <w:szCs w:val="24"/>
        </w:rPr>
        <w:t>on</w:t>
      </w:r>
      <w:r w:rsidRPr="008B7439">
        <w:rPr>
          <w:rFonts w:ascii="Arial" w:hAnsi="Arial" w:cs="Arial"/>
          <w:sz w:val="24"/>
          <w:szCs w:val="24"/>
        </w:rPr>
        <w:t xml:space="preserve"> 30 September 2023. </w:t>
      </w:r>
    </w:p>
    <w:p w14:paraId="25F7DB55" w14:textId="2343DEBF" w:rsidR="00915C10" w:rsidRPr="008B7439" w:rsidRDefault="00915C10" w:rsidP="00915C10">
      <w:pPr>
        <w:pStyle w:val="ListParagraph"/>
        <w:ind w:left="502"/>
        <w:rPr>
          <w:rFonts w:ascii="Arial" w:eastAsia="Arial" w:hAnsi="Arial" w:cs="Arial"/>
          <w:sz w:val="24"/>
          <w:szCs w:val="24"/>
        </w:rPr>
      </w:pPr>
    </w:p>
    <w:p w14:paraId="30A61982" w14:textId="620982EA" w:rsidR="00915C10" w:rsidRPr="008B7439" w:rsidRDefault="00915C10" w:rsidP="00915C10">
      <w:pPr>
        <w:pStyle w:val="ListParagraph"/>
        <w:numPr>
          <w:ilvl w:val="0"/>
          <w:numId w:val="1"/>
        </w:numPr>
        <w:rPr>
          <w:rFonts w:ascii="Arial" w:eastAsia="Arial" w:hAnsi="Arial" w:cs="Arial"/>
          <w:sz w:val="24"/>
          <w:szCs w:val="24"/>
        </w:rPr>
      </w:pPr>
      <w:r w:rsidRPr="008B7439">
        <w:rPr>
          <w:rFonts w:ascii="Arial" w:hAnsi="Arial" w:cs="Arial"/>
          <w:sz w:val="24"/>
          <w:szCs w:val="24"/>
        </w:rPr>
        <w:lastRenderedPageBreak/>
        <w:t xml:space="preserve">Councillor Tomlinson advised Cabinet the projected overspend had dropped from £360,000 to £60,000. In the capital programme there was a significant amount of slippage, however this would be moved across to the next financial year. </w:t>
      </w:r>
      <w:proofErr w:type="gramStart"/>
      <w:r w:rsidRPr="008B7439">
        <w:rPr>
          <w:rStyle w:val="spanGramE"/>
          <w:rFonts w:ascii="Arial" w:hAnsi="Arial" w:cs="Arial"/>
          <w:sz w:val="24"/>
          <w:szCs w:val="24"/>
        </w:rPr>
        <w:t>The majority of</w:t>
      </w:r>
      <w:proofErr w:type="gramEnd"/>
      <w:r w:rsidRPr="008B7439">
        <w:rPr>
          <w:rFonts w:ascii="Arial" w:hAnsi="Arial" w:cs="Arial"/>
          <w:sz w:val="24"/>
          <w:szCs w:val="24"/>
        </w:rPr>
        <w:t xml:space="preserve"> those funds were allocated to Leyland Town Deal and Jubilee Gardens. Money would still be invested but additional time was needed.</w:t>
      </w:r>
    </w:p>
    <w:p w14:paraId="6F2D4A98" w14:textId="4A839A11" w:rsidR="00915C10" w:rsidRPr="008B7439" w:rsidRDefault="00915C10" w:rsidP="00915C10">
      <w:pPr>
        <w:pStyle w:val="ListParagraph"/>
        <w:ind w:left="502"/>
        <w:rPr>
          <w:rFonts w:ascii="Arial" w:eastAsia="Arial" w:hAnsi="Arial" w:cs="Arial"/>
          <w:sz w:val="24"/>
          <w:szCs w:val="24"/>
        </w:rPr>
      </w:pPr>
    </w:p>
    <w:p w14:paraId="33F4A74B" w14:textId="1F0171AB" w:rsidR="00915C10" w:rsidRPr="008B7439" w:rsidRDefault="00915C10" w:rsidP="00915C10">
      <w:pPr>
        <w:pStyle w:val="ListParagraph"/>
        <w:numPr>
          <w:ilvl w:val="0"/>
          <w:numId w:val="1"/>
        </w:numPr>
        <w:rPr>
          <w:rFonts w:ascii="Arial" w:eastAsia="Arial" w:hAnsi="Arial" w:cs="Arial"/>
          <w:sz w:val="24"/>
          <w:szCs w:val="24"/>
        </w:rPr>
      </w:pPr>
      <w:r w:rsidRPr="008B7439">
        <w:rPr>
          <w:rFonts w:ascii="Arial" w:hAnsi="Arial" w:cs="Arial"/>
          <w:sz w:val="24"/>
          <w:szCs w:val="24"/>
        </w:rPr>
        <w:t>We noted the authority remained debt free. Referring to the reserves, Councillor Tomlinson explained that some reserves were still held from the COVID business recovery fund. As the money was not ringfenced a replacement vehicles and plant programme had been established.</w:t>
      </w:r>
      <w:r w:rsidRPr="008B7439">
        <w:rPr>
          <w:rFonts w:ascii="Arial" w:hAnsi="Arial" w:cs="Arial"/>
          <w:sz w:val="24"/>
          <w:szCs w:val="24"/>
        </w:rPr>
        <w:br/>
        <w:t> </w:t>
      </w:r>
    </w:p>
    <w:p w14:paraId="1025C982" w14:textId="3DC408ED" w:rsidR="00383BD3" w:rsidRPr="008B7439" w:rsidRDefault="00915C10" w:rsidP="00915C10">
      <w:pPr>
        <w:pStyle w:val="ListParagraph"/>
        <w:numPr>
          <w:ilvl w:val="0"/>
          <w:numId w:val="1"/>
        </w:numPr>
        <w:rPr>
          <w:rFonts w:ascii="Arial" w:eastAsia="Arial" w:hAnsi="Arial" w:cs="Arial"/>
          <w:sz w:val="24"/>
          <w:szCs w:val="24"/>
        </w:rPr>
      </w:pPr>
      <w:r w:rsidRPr="008B7439">
        <w:rPr>
          <w:rFonts w:ascii="Arial" w:hAnsi="Arial" w:cs="Arial"/>
          <w:sz w:val="24"/>
          <w:szCs w:val="24"/>
        </w:rPr>
        <w:t>I referred to the recommendations from the Corporate, Performance and Budget Scrutiny Committee and advised that a note had gone out to all group leaders providing information on the covid recovery reserves. I explained this information had been provided and we would not be accepting this recommendation. I also agreed to as Officers to recirculate the briefing note to Group Leaders and Chair of the Corporate, Performance and Budget Scrutiny Committee.</w:t>
      </w:r>
    </w:p>
    <w:p w14:paraId="5BB8EA78" w14:textId="43BC1908" w:rsidR="00915C10" w:rsidRPr="008B7439" w:rsidRDefault="00915C10" w:rsidP="00915C10">
      <w:pPr>
        <w:rPr>
          <w:rFonts w:ascii="Arial" w:eastAsia="Arial" w:hAnsi="Arial" w:cs="Arial"/>
          <w:b/>
          <w:bCs/>
          <w:sz w:val="24"/>
          <w:szCs w:val="24"/>
        </w:rPr>
      </w:pPr>
      <w:r w:rsidRPr="008B7439">
        <w:rPr>
          <w:rFonts w:ascii="Arial" w:eastAsia="Arial" w:hAnsi="Arial" w:cs="Arial"/>
          <w:b/>
          <w:bCs/>
          <w:sz w:val="24"/>
          <w:szCs w:val="24"/>
        </w:rPr>
        <w:t>Revenue Budget Monitoring Report Q2</w:t>
      </w:r>
    </w:p>
    <w:p w14:paraId="5CAD3F13" w14:textId="26D1C279" w:rsidR="00915C10" w:rsidRPr="008B7439" w:rsidRDefault="00915C10" w:rsidP="00915C10">
      <w:pPr>
        <w:pStyle w:val="ListParagraph"/>
        <w:numPr>
          <w:ilvl w:val="0"/>
          <w:numId w:val="1"/>
        </w:numPr>
        <w:rPr>
          <w:rFonts w:ascii="Arial" w:eastAsia="Arial" w:hAnsi="Arial" w:cs="Arial"/>
          <w:sz w:val="24"/>
          <w:szCs w:val="24"/>
        </w:rPr>
      </w:pPr>
      <w:r w:rsidRPr="008B7439">
        <w:rPr>
          <w:rFonts w:ascii="Arial" w:hAnsi="Arial" w:cs="Arial"/>
          <w:sz w:val="24"/>
          <w:szCs w:val="24"/>
        </w:rPr>
        <w:t xml:space="preserve">The Cabinet Member (Finance and Public Protection), Councillor Matthew Tomlinson presented a report that set out the revenue and reserves forecast for 2023/24 for the Council, based on the position as </w:t>
      </w:r>
      <w:r w:rsidR="00963490" w:rsidRPr="008B7439">
        <w:rPr>
          <w:rStyle w:val="spanGramE"/>
          <w:rFonts w:ascii="Arial" w:hAnsi="Arial" w:cs="Arial"/>
          <w:sz w:val="24"/>
          <w:szCs w:val="24"/>
        </w:rPr>
        <w:t>of</w:t>
      </w:r>
      <w:r w:rsidRPr="008B7439">
        <w:rPr>
          <w:rFonts w:ascii="Arial" w:hAnsi="Arial" w:cs="Arial"/>
          <w:sz w:val="24"/>
          <w:szCs w:val="24"/>
        </w:rPr>
        <w:t xml:space="preserve"> 30 September 2023.</w:t>
      </w:r>
      <w:r w:rsidRPr="008B7439">
        <w:rPr>
          <w:rFonts w:ascii="Arial" w:hAnsi="Arial" w:cs="Arial"/>
          <w:sz w:val="24"/>
          <w:szCs w:val="24"/>
        </w:rPr>
        <w:br/>
      </w:r>
    </w:p>
    <w:p w14:paraId="1D84F9D7" w14:textId="0FD92F71" w:rsidR="00915C10" w:rsidRPr="008B7439" w:rsidRDefault="00915C10" w:rsidP="00915C10">
      <w:pPr>
        <w:pStyle w:val="ListParagraph"/>
        <w:numPr>
          <w:ilvl w:val="0"/>
          <w:numId w:val="1"/>
        </w:numPr>
        <w:rPr>
          <w:rFonts w:ascii="Arial" w:eastAsia="Arial" w:hAnsi="Arial" w:cs="Arial"/>
          <w:sz w:val="24"/>
          <w:szCs w:val="24"/>
        </w:rPr>
      </w:pPr>
      <w:r w:rsidRPr="008B7439">
        <w:rPr>
          <w:rFonts w:ascii="Arial" w:hAnsi="Arial" w:cs="Arial"/>
          <w:sz w:val="24"/>
          <w:szCs w:val="24"/>
        </w:rPr>
        <w:t xml:space="preserve">Councillor Tomlinson outlined the report and advised of changes such as unexpected grant funding and the staff pay award. Councillor Tomlinson explained the authority had been wise to budget for a 5% increase when other authorities had budgeted for 2 or 3%. The authority would need to find additional </w:t>
      </w:r>
      <w:r w:rsidR="00963490" w:rsidRPr="008B7439">
        <w:rPr>
          <w:rStyle w:val="spanGramE"/>
          <w:rFonts w:ascii="Arial" w:hAnsi="Arial" w:cs="Arial"/>
          <w:sz w:val="24"/>
          <w:szCs w:val="24"/>
        </w:rPr>
        <w:t>funds,</w:t>
      </w:r>
      <w:r w:rsidRPr="008B7439">
        <w:rPr>
          <w:rFonts w:ascii="Arial" w:hAnsi="Arial" w:cs="Arial"/>
          <w:sz w:val="24"/>
          <w:szCs w:val="24"/>
        </w:rPr>
        <w:t xml:space="preserve"> but it was not the same budget pressure other authorities were facing.</w:t>
      </w:r>
      <w:r w:rsidRPr="008B7439">
        <w:rPr>
          <w:rFonts w:ascii="Arial" w:hAnsi="Arial" w:cs="Arial"/>
          <w:sz w:val="24"/>
          <w:szCs w:val="24"/>
        </w:rPr>
        <w:br/>
      </w:r>
    </w:p>
    <w:p w14:paraId="483CC466" w14:textId="286ADABC" w:rsidR="00915C10" w:rsidRPr="008B7439" w:rsidRDefault="00915C10" w:rsidP="00915C10">
      <w:pPr>
        <w:pStyle w:val="ListParagraph"/>
        <w:numPr>
          <w:ilvl w:val="0"/>
          <w:numId w:val="1"/>
        </w:numPr>
        <w:rPr>
          <w:rFonts w:ascii="Arial" w:eastAsia="Arial" w:hAnsi="Arial" w:cs="Arial"/>
          <w:sz w:val="24"/>
          <w:szCs w:val="24"/>
        </w:rPr>
      </w:pPr>
      <w:r w:rsidRPr="008B7439">
        <w:rPr>
          <w:rFonts w:ascii="Arial" w:hAnsi="Arial" w:cs="Arial"/>
          <w:sz w:val="24"/>
          <w:szCs w:val="24"/>
        </w:rPr>
        <w:t xml:space="preserve">There would be an overspend on the waste and refuse collection </w:t>
      </w:r>
      <w:r w:rsidR="00963490" w:rsidRPr="008B7439">
        <w:rPr>
          <w:rStyle w:val="spanGramE"/>
          <w:rFonts w:ascii="Arial" w:hAnsi="Arial" w:cs="Arial"/>
          <w:sz w:val="24"/>
          <w:szCs w:val="24"/>
        </w:rPr>
        <w:t>budget,</w:t>
      </w:r>
      <w:r w:rsidRPr="008B7439">
        <w:rPr>
          <w:rFonts w:ascii="Arial" w:hAnsi="Arial" w:cs="Arial"/>
          <w:sz w:val="24"/>
          <w:szCs w:val="24"/>
        </w:rPr>
        <w:t xml:space="preserve"> but this would be reprofiled next year. Another overspend was on homelessness, a small grant had been received from </w:t>
      </w:r>
      <w:r w:rsidR="00963490" w:rsidRPr="008B7439">
        <w:rPr>
          <w:rStyle w:val="spanGramE"/>
          <w:rFonts w:ascii="Arial" w:hAnsi="Arial" w:cs="Arial"/>
          <w:sz w:val="24"/>
          <w:szCs w:val="24"/>
        </w:rPr>
        <w:t>government,</w:t>
      </w:r>
      <w:r w:rsidRPr="008B7439">
        <w:rPr>
          <w:rFonts w:ascii="Arial" w:hAnsi="Arial" w:cs="Arial"/>
          <w:sz w:val="24"/>
          <w:szCs w:val="24"/>
        </w:rPr>
        <w:t xml:space="preserve"> but it has not helped. Councillor Tomlinson expressed his satisfaction that the Leader had written to the Chancellor with other Council Leaders to express concern at the issue as the financial position was unsustainable.</w:t>
      </w:r>
      <w:r w:rsidRPr="008B7439">
        <w:rPr>
          <w:rFonts w:ascii="Arial" w:hAnsi="Arial" w:cs="Arial"/>
          <w:sz w:val="24"/>
          <w:szCs w:val="24"/>
        </w:rPr>
        <w:br/>
      </w:r>
    </w:p>
    <w:p w14:paraId="3892552C" w14:textId="7A487808" w:rsidR="00915C10" w:rsidRPr="008B7439" w:rsidRDefault="00915C10" w:rsidP="00915C10">
      <w:pPr>
        <w:pStyle w:val="ListParagraph"/>
        <w:numPr>
          <w:ilvl w:val="0"/>
          <w:numId w:val="1"/>
        </w:numPr>
        <w:rPr>
          <w:rFonts w:ascii="Arial" w:eastAsia="Arial" w:hAnsi="Arial" w:cs="Arial"/>
          <w:sz w:val="24"/>
          <w:szCs w:val="24"/>
        </w:rPr>
      </w:pPr>
      <w:r w:rsidRPr="008B7439">
        <w:rPr>
          <w:rFonts w:ascii="Arial" w:hAnsi="Arial" w:cs="Arial"/>
          <w:sz w:val="24"/>
          <w:szCs w:val="24"/>
        </w:rPr>
        <w:t>I commented that the council remained in a strong position being debt free with substantial reserves.</w:t>
      </w:r>
    </w:p>
    <w:p w14:paraId="38F1F69B" w14:textId="77777777" w:rsidR="008B7439" w:rsidRDefault="008B7439" w:rsidP="00915C10">
      <w:pPr>
        <w:rPr>
          <w:rFonts w:ascii="Arial" w:eastAsia="Arial" w:hAnsi="Arial" w:cs="Arial"/>
          <w:sz w:val="24"/>
          <w:szCs w:val="24"/>
        </w:rPr>
      </w:pPr>
    </w:p>
    <w:p w14:paraId="334DFE08" w14:textId="77777777" w:rsidR="008B7439" w:rsidRDefault="008B7439" w:rsidP="00915C10">
      <w:pPr>
        <w:rPr>
          <w:rFonts w:ascii="Arial" w:eastAsia="Arial" w:hAnsi="Arial" w:cs="Arial"/>
          <w:sz w:val="24"/>
          <w:szCs w:val="24"/>
        </w:rPr>
      </w:pPr>
    </w:p>
    <w:p w14:paraId="53FC7A3B" w14:textId="358E688F" w:rsidR="00495D7E" w:rsidRPr="008B7439" w:rsidRDefault="00915C10" w:rsidP="00915C10">
      <w:pPr>
        <w:rPr>
          <w:rFonts w:ascii="Arial" w:eastAsia="Arial" w:hAnsi="Arial" w:cs="Arial"/>
          <w:sz w:val="24"/>
          <w:szCs w:val="24"/>
        </w:rPr>
      </w:pPr>
      <w:r w:rsidRPr="008B7439">
        <w:rPr>
          <w:rFonts w:ascii="Arial" w:eastAsia="Arial" w:hAnsi="Arial" w:cs="Arial"/>
          <w:sz w:val="24"/>
          <w:szCs w:val="24"/>
        </w:rPr>
        <w:br/>
      </w:r>
      <w:r w:rsidRPr="008B7439">
        <w:rPr>
          <w:rFonts w:ascii="Arial" w:hAnsi="Arial" w:cs="Arial"/>
          <w:b/>
          <w:bCs/>
          <w:sz w:val="24"/>
          <w:szCs w:val="24"/>
        </w:rPr>
        <w:t xml:space="preserve">Property Valuation Services Procurement </w:t>
      </w:r>
      <w:r w:rsidR="00ED5B52" w:rsidRPr="008B7439">
        <w:rPr>
          <w:rFonts w:ascii="Arial" w:hAnsi="Arial" w:cs="Arial"/>
          <w:b/>
          <w:bCs/>
          <w:sz w:val="24"/>
          <w:szCs w:val="24"/>
        </w:rPr>
        <w:br/>
      </w:r>
    </w:p>
    <w:p w14:paraId="73183AF4" w14:textId="77777777" w:rsidR="008B7439" w:rsidRPr="008B7439" w:rsidRDefault="008B7439" w:rsidP="008B7439">
      <w:pPr>
        <w:pStyle w:val="ListParagraph"/>
        <w:numPr>
          <w:ilvl w:val="0"/>
          <w:numId w:val="1"/>
        </w:numPr>
        <w:rPr>
          <w:rFonts w:ascii="Arial" w:eastAsia="Arial" w:hAnsi="Arial" w:cs="Arial"/>
          <w:sz w:val="24"/>
          <w:szCs w:val="24"/>
        </w:rPr>
      </w:pPr>
      <w:r w:rsidRPr="008B7439">
        <w:rPr>
          <w:rFonts w:ascii="Arial" w:hAnsi="Arial" w:cs="Arial"/>
          <w:sz w:val="24"/>
          <w:szCs w:val="24"/>
        </w:rPr>
        <w:lastRenderedPageBreak/>
        <w:t xml:space="preserve">The Cabinet Member (Finance and Public Protection), Councillor Matthew Tomlinson presented a report that sought approval to engage in a joint procurement exercise with Chorley Council and Blackburn with Darwen Council to procure property valuation services for assets within the Council’s portfolios. </w:t>
      </w:r>
    </w:p>
    <w:p w14:paraId="039A9BA7" w14:textId="0892C4EB" w:rsidR="008B7439" w:rsidRPr="008B7439" w:rsidRDefault="008B7439" w:rsidP="008B7439">
      <w:pPr>
        <w:pStyle w:val="ListParagraph"/>
        <w:ind w:left="502"/>
        <w:rPr>
          <w:rFonts w:ascii="Arial" w:eastAsia="Arial" w:hAnsi="Arial" w:cs="Arial"/>
          <w:sz w:val="24"/>
          <w:szCs w:val="24"/>
        </w:rPr>
      </w:pPr>
    </w:p>
    <w:p w14:paraId="5D5216A1" w14:textId="77777777" w:rsidR="008B7439" w:rsidRPr="008B7439" w:rsidRDefault="008B7439" w:rsidP="008B7439">
      <w:pPr>
        <w:pStyle w:val="ListParagraph"/>
        <w:numPr>
          <w:ilvl w:val="0"/>
          <w:numId w:val="1"/>
        </w:numPr>
        <w:rPr>
          <w:rFonts w:ascii="Arial" w:eastAsia="Arial" w:hAnsi="Arial" w:cs="Arial"/>
          <w:sz w:val="24"/>
          <w:szCs w:val="24"/>
        </w:rPr>
      </w:pPr>
      <w:r w:rsidRPr="008B7439">
        <w:rPr>
          <w:rFonts w:ascii="Arial" w:hAnsi="Arial" w:cs="Arial"/>
          <w:sz w:val="24"/>
          <w:szCs w:val="24"/>
        </w:rPr>
        <w:t>Councillor Tomlinson explained the joint procurement would bring best value for money and put the authority in a stronger position when going out to tender.</w:t>
      </w:r>
    </w:p>
    <w:p w14:paraId="6C0D9892" w14:textId="5D995D92" w:rsidR="00C21686" w:rsidRPr="008B7439" w:rsidRDefault="00C21686" w:rsidP="008B7439">
      <w:pPr>
        <w:ind w:left="142"/>
        <w:rPr>
          <w:rFonts w:ascii="Arial" w:eastAsia="Arial" w:hAnsi="Arial" w:cs="Arial"/>
          <w:sz w:val="24"/>
          <w:szCs w:val="24"/>
        </w:rPr>
      </w:pPr>
    </w:p>
    <w:p w14:paraId="68D3364F" w14:textId="77777777" w:rsidR="00C21686" w:rsidRPr="008B7439" w:rsidRDefault="00C21686" w:rsidP="00C21686">
      <w:pPr>
        <w:rPr>
          <w:rFonts w:ascii="Arial" w:eastAsia="Arial" w:hAnsi="Arial" w:cs="Arial"/>
          <w:sz w:val="24"/>
          <w:szCs w:val="24"/>
        </w:rPr>
      </w:pPr>
    </w:p>
    <w:p w14:paraId="624D0C63" w14:textId="77777777" w:rsidR="008B7439" w:rsidRDefault="008B7439" w:rsidP="00115662">
      <w:pPr>
        <w:rPr>
          <w:rFonts w:ascii="Arial" w:eastAsia="Arial" w:hAnsi="Arial" w:cs="Arial"/>
          <w:sz w:val="24"/>
          <w:szCs w:val="24"/>
        </w:rPr>
      </w:pPr>
    </w:p>
    <w:p w14:paraId="16C2162A" w14:textId="77777777" w:rsidR="008B7439" w:rsidRDefault="008B7439" w:rsidP="00115662">
      <w:pPr>
        <w:rPr>
          <w:rFonts w:ascii="Arial" w:eastAsia="Arial" w:hAnsi="Arial" w:cs="Arial"/>
          <w:sz w:val="24"/>
          <w:szCs w:val="24"/>
        </w:rPr>
      </w:pPr>
    </w:p>
    <w:p w14:paraId="5502CE5D" w14:textId="77777777" w:rsidR="008B7439" w:rsidRDefault="008B7439" w:rsidP="00115662">
      <w:pPr>
        <w:rPr>
          <w:rFonts w:ascii="Arial" w:eastAsia="Arial" w:hAnsi="Arial" w:cs="Arial"/>
          <w:sz w:val="24"/>
          <w:szCs w:val="24"/>
        </w:rPr>
      </w:pPr>
    </w:p>
    <w:p w14:paraId="451122E2" w14:textId="2ED8FA30" w:rsidR="00DD4C2C" w:rsidRPr="008B7439" w:rsidRDefault="00115662" w:rsidP="00115662">
      <w:pPr>
        <w:rPr>
          <w:rFonts w:ascii="Arial" w:eastAsia="Arial" w:hAnsi="Arial" w:cs="Arial"/>
          <w:sz w:val="24"/>
          <w:szCs w:val="24"/>
        </w:rPr>
      </w:pPr>
      <w:r w:rsidRPr="008B7439">
        <w:rPr>
          <w:rFonts w:ascii="Arial" w:eastAsia="Arial" w:hAnsi="Arial" w:cs="Arial"/>
          <w:sz w:val="24"/>
          <w:szCs w:val="24"/>
        </w:rPr>
        <w:t xml:space="preserve"> </w:t>
      </w:r>
      <w:r w:rsidR="00894CC8" w:rsidRPr="008B7439">
        <w:rPr>
          <w:rFonts w:ascii="Arial" w:eastAsia="Arial" w:hAnsi="Arial" w:cs="Arial"/>
          <w:sz w:val="24"/>
          <w:szCs w:val="24"/>
        </w:rPr>
        <w:t>I would like to recommend that Council note the report.</w:t>
      </w:r>
    </w:p>
    <w:p w14:paraId="4348201C" w14:textId="77777777" w:rsidR="00894CC8" w:rsidRPr="008B7439" w:rsidRDefault="00894CC8" w:rsidP="008D4F60">
      <w:pPr>
        <w:spacing w:after="0" w:line="252" w:lineRule="auto"/>
        <w:rPr>
          <w:rFonts w:ascii="Arial" w:eastAsia="Arial" w:hAnsi="Arial" w:cs="Arial"/>
          <w:sz w:val="24"/>
          <w:szCs w:val="24"/>
        </w:rPr>
      </w:pPr>
    </w:p>
    <w:p w14:paraId="69003B03" w14:textId="77777777" w:rsidR="00894CC8" w:rsidRPr="008B7439" w:rsidRDefault="00894CC8" w:rsidP="008D4F60">
      <w:pPr>
        <w:spacing w:after="0" w:line="252" w:lineRule="auto"/>
        <w:rPr>
          <w:rFonts w:ascii="Arial" w:eastAsia="Arial" w:hAnsi="Arial" w:cs="Arial"/>
          <w:sz w:val="24"/>
          <w:szCs w:val="24"/>
        </w:rPr>
      </w:pPr>
    </w:p>
    <w:p w14:paraId="70520C80" w14:textId="071E41F5" w:rsidR="009A5B08" w:rsidRPr="008B7439" w:rsidRDefault="003C2A5A" w:rsidP="008D4F60">
      <w:pPr>
        <w:spacing w:after="0" w:line="252" w:lineRule="auto"/>
        <w:rPr>
          <w:rFonts w:ascii="Arial" w:hAnsi="Arial" w:cs="Arial"/>
          <w:sz w:val="24"/>
          <w:szCs w:val="24"/>
        </w:rPr>
      </w:pPr>
      <w:r w:rsidRPr="008B7439">
        <w:rPr>
          <w:rFonts w:ascii="Arial" w:hAnsi="Arial" w:cs="Arial"/>
          <w:sz w:val="24"/>
          <w:szCs w:val="24"/>
        </w:rPr>
        <w:t xml:space="preserve"> </w:t>
      </w:r>
      <w:r w:rsidR="00894CC8" w:rsidRPr="008B7439">
        <w:rPr>
          <w:rFonts w:ascii="Arial" w:hAnsi="Arial" w:cs="Arial"/>
          <w:sz w:val="24"/>
          <w:szCs w:val="24"/>
        </w:rPr>
        <w:t>Councillor Paul Foster</w:t>
      </w:r>
    </w:p>
    <w:p w14:paraId="0387A3B0" w14:textId="2ED519FD" w:rsidR="00B05406" w:rsidRPr="008B7439" w:rsidRDefault="003C2A5A" w:rsidP="008D4F60">
      <w:pPr>
        <w:spacing w:after="0" w:line="252" w:lineRule="auto"/>
        <w:rPr>
          <w:rFonts w:ascii="Arial" w:hAnsi="Arial" w:cs="Arial"/>
          <w:bCs/>
          <w:iCs/>
          <w:sz w:val="24"/>
          <w:szCs w:val="24"/>
        </w:rPr>
      </w:pPr>
      <w:r w:rsidRPr="008B7439">
        <w:rPr>
          <w:rFonts w:ascii="Arial" w:hAnsi="Arial" w:cs="Arial"/>
          <w:sz w:val="24"/>
          <w:szCs w:val="24"/>
        </w:rPr>
        <w:t xml:space="preserve"> </w:t>
      </w:r>
      <w:r w:rsidR="00894CC8" w:rsidRPr="008B7439">
        <w:rPr>
          <w:rFonts w:ascii="Arial" w:hAnsi="Arial" w:cs="Arial"/>
          <w:sz w:val="24"/>
          <w:szCs w:val="24"/>
        </w:rPr>
        <w:t xml:space="preserve">Leader of the </w:t>
      </w:r>
      <w:r w:rsidR="008D4F60" w:rsidRPr="008B7439">
        <w:rPr>
          <w:rFonts w:ascii="Arial" w:hAnsi="Arial" w:cs="Arial"/>
          <w:sz w:val="24"/>
          <w:szCs w:val="24"/>
        </w:rPr>
        <w:t>C</w:t>
      </w:r>
      <w:r w:rsidR="00894CC8" w:rsidRPr="008B7439">
        <w:rPr>
          <w:rFonts w:ascii="Arial" w:hAnsi="Arial" w:cs="Arial"/>
          <w:sz w:val="24"/>
          <w:szCs w:val="24"/>
        </w:rPr>
        <w:t>ouncil</w:t>
      </w:r>
      <w:r w:rsidR="002624C3" w:rsidRPr="008B7439">
        <w:rPr>
          <w:rFonts w:ascii="Arial" w:hAnsi="Arial" w:cs="Arial"/>
          <w:bCs/>
          <w:iCs/>
          <w:sz w:val="24"/>
          <w:szCs w:val="24"/>
        </w:rPr>
        <w:t xml:space="preserve"> </w:t>
      </w:r>
    </w:p>
    <w:p w14:paraId="2DC30C97" w14:textId="581AACD6" w:rsidR="00B20FBA" w:rsidRPr="008B7439" w:rsidRDefault="00B20FBA" w:rsidP="008D4F60">
      <w:pPr>
        <w:spacing w:after="0" w:line="252" w:lineRule="auto"/>
        <w:rPr>
          <w:rFonts w:ascii="Arial" w:hAnsi="Arial" w:cs="Arial"/>
          <w:sz w:val="24"/>
          <w:szCs w:val="24"/>
        </w:rPr>
      </w:pPr>
    </w:p>
    <w:sectPr w:rsidR="00B20FBA" w:rsidRPr="008B743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A5919" w14:textId="77777777" w:rsidR="00B20FBA" w:rsidRDefault="00B20FBA" w:rsidP="00B20FBA">
      <w:pPr>
        <w:spacing w:after="0" w:line="240" w:lineRule="auto"/>
      </w:pPr>
      <w:r>
        <w:separator/>
      </w:r>
    </w:p>
  </w:endnote>
  <w:endnote w:type="continuationSeparator" w:id="0">
    <w:p w14:paraId="744F1E33" w14:textId="77777777" w:rsidR="00B20FBA" w:rsidRDefault="00B20FBA" w:rsidP="00B20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5055680"/>
      <w:docPartObj>
        <w:docPartGallery w:val="Page Numbers (Bottom of Page)"/>
        <w:docPartUnique/>
      </w:docPartObj>
    </w:sdtPr>
    <w:sdtEndPr>
      <w:rPr>
        <w:noProof/>
      </w:rPr>
    </w:sdtEndPr>
    <w:sdtContent>
      <w:p w14:paraId="76B190DD" w14:textId="08DB4818" w:rsidR="00B20FBA" w:rsidRDefault="00B20FB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803EFBF" w14:textId="6B179F3D" w:rsidR="00B20FBA" w:rsidRDefault="00B20FBA">
    <w:pPr>
      <w:pStyle w:val="Footer"/>
    </w:pPr>
    <w:r>
      <w:t>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3D621" w14:textId="77777777" w:rsidR="00B20FBA" w:rsidRDefault="00B20FBA" w:rsidP="00B20FBA">
      <w:pPr>
        <w:spacing w:after="0" w:line="240" w:lineRule="auto"/>
      </w:pPr>
      <w:r>
        <w:separator/>
      </w:r>
    </w:p>
  </w:footnote>
  <w:footnote w:type="continuationSeparator" w:id="0">
    <w:p w14:paraId="4CF2C3E4" w14:textId="77777777" w:rsidR="00B20FBA" w:rsidRDefault="00B20FBA" w:rsidP="00B20F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41615"/>
    <w:multiLevelType w:val="hybridMultilevel"/>
    <w:tmpl w:val="CA98DA02"/>
    <w:lvl w:ilvl="0" w:tplc="35849A26">
      <w:start w:val="1"/>
      <w:numFmt w:val="lowerRoman"/>
      <w:lvlText w:val="%1)"/>
      <w:lvlJc w:val="left"/>
      <w:pPr>
        <w:ind w:left="1080" w:hanging="72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2107D6"/>
    <w:multiLevelType w:val="hybridMultilevel"/>
    <w:tmpl w:val="6C2EC374"/>
    <w:lvl w:ilvl="0" w:tplc="1A24160A">
      <w:start w:val="1"/>
      <w:numFmt w:val="decimal"/>
      <w:lvlText w:val="%1."/>
      <w:lvlJc w:val="left"/>
      <w:pPr>
        <w:ind w:left="360" w:hanging="360"/>
      </w:pPr>
      <w:rPr>
        <w:rFonts w:asciiTheme="minorHAnsi" w:hAnsiTheme="minorHAnsi" w:cstheme="minorHAnsi" w:hint="default"/>
        <w:i w:val="0"/>
        <w:iCs/>
      </w:rPr>
    </w:lvl>
    <w:lvl w:ilvl="1" w:tplc="D60E8E9C">
      <w:start w:val="1"/>
      <w:numFmt w:val="lowerLetter"/>
      <w:lvlText w:val="%2."/>
      <w:lvlJc w:val="left"/>
      <w:pPr>
        <w:ind w:left="1080" w:hanging="360"/>
      </w:pPr>
    </w:lvl>
    <w:lvl w:ilvl="2" w:tplc="5EF2C7F6">
      <w:start w:val="1"/>
      <w:numFmt w:val="lowerRoman"/>
      <w:lvlText w:val="%3."/>
      <w:lvlJc w:val="right"/>
      <w:pPr>
        <w:ind w:left="1800" w:hanging="180"/>
      </w:pPr>
    </w:lvl>
    <w:lvl w:ilvl="3" w:tplc="C7BE3BC2">
      <w:start w:val="1"/>
      <w:numFmt w:val="decimal"/>
      <w:lvlText w:val="%4."/>
      <w:lvlJc w:val="left"/>
      <w:pPr>
        <w:ind w:left="2520" w:hanging="360"/>
      </w:pPr>
    </w:lvl>
    <w:lvl w:ilvl="4" w:tplc="0BECDFD6">
      <w:start w:val="1"/>
      <w:numFmt w:val="lowerLetter"/>
      <w:lvlText w:val="%5."/>
      <w:lvlJc w:val="left"/>
      <w:pPr>
        <w:ind w:left="3240" w:hanging="360"/>
      </w:pPr>
    </w:lvl>
    <w:lvl w:ilvl="5" w:tplc="C09CD78E">
      <w:start w:val="1"/>
      <w:numFmt w:val="lowerRoman"/>
      <w:lvlText w:val="%6."/>
      <w:lvlJc w:val="right"/>
      <w:pPr>
        <w:ind w:left="3960" w:hanging="180"/>
      </w:pPr>
    </w:lvl>
    <w:lvl w:ilvl="6" w:tplc="FD625816">
      <w:start w:val="1"/>
      <w:numFmt w:val="decimal"/>
      <w:lvlText w:val="%7."/>
      <w:lvlJc w:val="left"/>
      <w:pPr>
        <w:ind w:left="4680" w:hanging="360"/>
      </w:pPr>
    </w:lvl>
    <w:lvl w:ilvl="7" w:tplc="A3CC75EA">
      <w:start w:val="1"/>
      <w:numFmt w:val="lowerLetter"/>
      <w:lvlText w:val="%8."/>
      <w:lvlJc w:val="left"/>
      <w:pPr>
        <w:ind w:left="5400" w:hanging="360"/>
      </w:pPr>
    </w:lvl>
    <w:lvl w:ilvl="8" w:tplc="F490DECC">
      <w:start w:val="1"/>
      <w:numFmt w:val="lowerRoman"/>
      <w:lvlText w:val="%9."/>
      <w:lvlJc w:val="right"/>
      <w:pPr>
        <w:ind w:left="6120" w:hanging="180"/>
      </w:pPr>
    </w:lvl>
  </w:abstractNum>
  <w:abstractNum w:abstractNumId="2" w15:restartNumberingAfterBreak="0">
    <w:nsid w:val="135F592A"/>
    <w:multiLevelType w:val="hybridMultilevel"/>
    <w:tmpl w:val="E4B2322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B9673B8"/>
    <w:multiLevelType w:val="multilevel"/>
    <w:tmpl w:val="0809001F"/>
    <w:lvl w:ilvl="0">
      <w:start w:val="1"/>
      <w:numFmt w:val="decimal"/>
      <w:lvlText w:val="%1."/>
      <w:lvlJc w:val="left"/>
      <w:pPr>
        <w:tabs>
          <w:tab w:val="num" w:pos="360"/>
        </w:tabs>
        <w:ind w:left="360" w:hanging="360"/>
      </w:pPr>
      <w:rPr>
        <w:rFonts w:hint="default"/>
        <w:b w:val="0"/>
        <w:i w:val="0"/>
        <w:sz w:val="20"/>
        <w:szCs w:val="20"/>
      </w:rPr>
    </w:lvl>
    <w:lvl w:ilvl="1">
      <w:start w:val="1"/>
      <w:numFmt w:val="decimal"/>
      <w:lvlText w:val="%1.%2."/>
      <w:lvlJc w:val="left"/>
      <w:pPr>
        <w:tabs>
          <w:tab w:val="num" w:pos="792"/>
        </w:tabs>
        <w:ind w:left="792" w:hanging="432"/>
      </w:pPr>
      <w:rPr>
        <w:rFonts w:hint="default"/>
        <w:b/>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07B3F83"/>
    <w:multiLevelType w:val="hybridMultilevel"/>
    <w:tmpl w:val="74C88B48"/>
    <w:lvl w:ilvl="0" w:tplc="DE224CDC">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3A4B09"/>
    <w:multiLevelType w:val="hybridMultilevel"/>
    <w:tmpl w:val="3460B4D6"/>
    <w:lvl w:ilvl="0" w:tplc="81CAC668">
      <w:start w:val="1"/>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6" w15:restartNumberingAfterBreak="0">
    <w:nsid w:val="2F836933"/>
    <w:multiLevelType w:val="hybridMultilevel"/>
    <w:tmpl w:val="E7E28434"/>
    <w:lvl w:ilvl="0" w:tplc="958C82B2">
      <w:start w:val="1"/>
      <w:numFmt w:val="decimal"/>
      <w:lvlText w:val="%1."/>
      <w:lvlJc w:val="left"/>
      <w:pPr>
        <w:ind w:left="502" w:hanging="360"/>
      </w:pPr>
      <w:rPr>
        <w:rFonts w:ascii="Arial" w:hAnsi="Arial" w:cs="Arial" w:hint="default"/>
        <w:b w:val="0"/>
        <w:bCs w:val="0"/>
        <w:i w:val="0"/>
        <w:iCs/>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2F2AAD"/>
    <w:multiLevelType w:val="hybridMultilevel"/>
    <w:tmpl w:val="95962CE0"/>
    <w:lvl w:ilvl="0" w:tplc="6B9A567E">
      <w:start w:val="1"/>
      <w:numFmt w:val="decimal"/>
      <w:lvlText w:val="%1."/>
      <w:lvlJc w:val="left"/>
      <w:pPr>
        <w:ind w:left="720" w:hanging="360"/>
      </w:pPr>
      <w:rPr>
        <w:rFonts w:ascii="Arial" w:hAnsi="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E639BB"/>
    <w:multiLevelType w:val="hybridMultilevel"/>
    <w:tmpl w:val="CFB028F2"/>
    <w:lvl w:ilvl="0" w:tplc="01BA991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3AAE62A2"/>
    <w:multiLevelType w:val="hybridMultilevel"/>
    <w:tmpl w:val="E7E28434"/>
    <w:lvl w:ilvl="0" w:tplc="958C82B2">
      <w:start w:val="1"/>
      <w:numFmt w:val="decimal"/>
      <w:lvlText w:val="%1."/>
      <w:lvlJc w:val="left"/>
      <w:pPr>
        <w:ind w:left="502" w:hanging="360"/>
      </w:pPr>
      <w:rPr>
        <w:rFonts w:ascii="Arial" w:hAnsi="Arial" w:cs="Arial" w:hint="default"/>
        <w:b w:val="0"/>
        <w:bCs w:val="0"/>
        <w:i w:val="0"/>
        <w:iCs/>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7E5B2D"/>
    <w:multiLevelType w:val="hybridMultilevel"/>
    <w:tmpl w:val="1FB4B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E16438"/>
    <w:multiLevelType w:val="hybridMultilevel"/>
    <w:tmpl w:val="785E2AE8"/>
    <w:lvl w:ilvl="0" w:tplc="31F886C4">
      <w:start w:val="1"/>
      <w:numFmt w:val="decimal"/>
      <w:lvlText w:val="%1."/>
      <w:lvlJc w:val="left"/>
      <w:pPr>
        <w:ind w:left="360" w:hanging="360"/>
      </w:pPr>
      <w:rPr>
        <w:b w:val="0"/>
      </w:rPr>
    </w:lvl>
    <w:lvl w:ilvl="1" w:tplc="81A28DB0">
      <w:start w:val="1"/>
      <w:numFmt w:val="lowerRoman"/>
      <w:lvlText w:val="%2."/>
      <w:lvlJc w:val="right"/>
      <w:pPr>
        <w:ind w:left="1080" w:hanging="360"/>
      </w:pPr>
      <w:rPr>
        <w:b w:val="0"/>
        <w:bCs w:val="0"/>
      </w:rPr>
    </w:lvl>
    <w:lvl w:ilvl="2" w:tplc="22268AF4">
      <w:start w:val="1"/>
      <w:numFmt w:val="lowerRoman"/>
      <w:lvlText w:val="%3."/>
      <w:lvlJc w:val="right"/>
      <w:pPr>
        <w:ind w:left="1800" w:hanging="180"/>
      </w:pPr>
    </w:lvl>
    <w:lvl w:ilvl="3" w:tplc="454AA8C2">
      <w:start w:val="1"/>
      <w:numFmt w:val="decimal"/>
      <w:lvlText w:val="%4."/>
      <w:lvlJc w:val="left"/>
      <w:pPr>
        <w:ind w:left="2520" w:hanging="360"/>
      </w:pPr>
    </w:lvl>
    <w:lvl w:ilvl="4" w:tplc="96CA357E">
      <w:start w:val="1"/>
      <w:numFmt w:val="lowerLetter"/>
      <w:lvlText w:val="%5."/>
      <w:lvlJc w:val="left"/>
      <w:pPr>
        <w:ind w:left="3240" w:hanging="360"/>
      </w:pPr>
    </w:lvl>
    <w:lvl w:ilvl="5" w:tplc="8848C280">
      <w:start w:val="1"/>
      <w:numFmt w:val="lowerRoman"/>
      <w:lvlText w:val="%6."/>
      <w:lvlJc w:val="right"/>
      <w:pPr>
        <w:ind w:left="3960" w:hanging="180"/>
      </w:pPr>
    </w:lvl>
    <w:lvl w:ilvl="6" w:tplc="2134427A">
      <w:start w:val="1"/>
      <w:numFmt w:val="decimal"/>
      <w:lvlText w:val="%7."/>
      <w:lvlJc w:val="left"/>
      <w:pPr>
        <w:ind w:left="4680" w:hanging="360"/>
      </w:pPr>
    </w:lvl>
    <w:lvl w:ilvl="7" w:tplc="924879F6">
      <w:start w:val="1"/>
      <w:numFmt w:val="lowerLetter"/>
      <w:lvlText w:val="%8."/>
      <w:lvlJc w:val="left"/>
      <w:pPr>
        <w:ind w:left="5400" w:hanging="360"/>
      </w:pPr>
    </w:lvl>
    <w:lvl w:ilvl="8" w:tplc="630889C8">
      <w:start w:val="1"/>
      <w:numFmt w:val="lowerRoman"/>
      <w:lvlText w:val="%9."/>
      <w:lvlJc w:val="right"/>
      <w:pPr>
        <w:ind w:left="6120" w:hanging="180"/>
      </w:pPr>
    </w:lvl>
  </w:abstractNum>
  <w:abstractNum w:abstractNumId="12" w15:restartNumberingAfterBreak="0">
    <w:nsid w:val="44052E4D"/>
    <w:multiLevelType w:val="hybridMultilevel"/>
    <w:tmpl w:val="59B4D678"/>
    <w:lvl w:ilvl="0" w:tplc="9F52BB78">
      <w:start w:val="1"/>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45FB73B4"/>
    <w:multiLevelType w:val="hybridMultilevel"/>
    <w:tmpl w:val="0E5076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ED2B08"/>
    <w:multiLevelType w:val="hybridMultilevel"/>
    <w:tmpl w:val="7674C9BC"/>
    <w:lvl w:ilvl="0" w:tplc="0EC4D002">
      <w:start w:val="1"/>
      <w:numFmt w:val="bullet"/>
      <w:lvlText w:val=""/>
      <w:lvlJc w:val="left"/>
      <w:pPr>
        <w:ind w:left="1080" w:hanging="360"/>
      </w:pPr>
      <w:rPr>
        <w:rFonts w:ascii="Symbol" w:hAnsi="Symbol" w:hint="default"/>
      </w:rPr>
    </w:lvl>
    <w:lvl w:ilvl="1" w:tplc="580AED64">
      <w:start w:val="1"/>
      <w:numFmt w:val="bullet"/>
      <w:lvlText w:val="o"/>
      <w:lvlJc w:val="left"/>
      <w:pPr>
        <w:ind w:left="1800" w:hanging="360"/>
      </w:pPr>
      <w:rPr>
        <w:rFonts w:ascii="Courier New" w:hAnsi="Courier New" w:cs="Courier New" w:hint="default"/>
      </w:rPr>
    </w:lvl>
    <w:lvl w:ilvl="2" w:tplc="CEDC76D2">
      <w:start w:val="1"/>
      <w:numFmt w:val="bullet"/>
      <w:lvlText w:val=""/>
      <w:lvlJc w:val="left"/>
      <w:pPr>
        <w:ind w:left="2520" w:hanging="360"/>
      </w:pPr>
      <w:rPr>
        <w:rFonts w:ascii="Wingdings" w:hAnsi="Wingdings" w:hint="default"/>
      </w:rPr>
    </w:lvl>
    <w:lvl w:ilvl="3" w:tplc="B1B02FA6">
      <w:start w:val="1"/>
      <w:numFmt w:val="bullet"/>
      <w:lvlText w:val=""/>
      <w:lvlJc w:val="left"/>
      <w:pPr>
        <w:ind w:left="3240" w:hanging="360"/>
      </w:pPr>
      <w:rPr>
        <w:rFonts w:ascii="Symbol" w:hAnsi="Symbol" w:hint="default"/>
      </w:rPr>
    </w:lvl>
    <w:lvl w:ilvl="4" w:tplc="586A6C4E">
      <w:start w:val="1"/>
      <w:numFmt w:val="bullet"/>
      <w:lvlText w:val="o"/>
      <w:lvlJc w:val="left"/>
      <w:pPr>
        <w:ind w:left="3960" w:hanging="360"/>
      </w:pPr>
      <w:rPr>
        <w:rFonts w:ascii="Courier New" w:hAnsi="Courier New" w:cs="Courier New" w:hint="default"/>
      </w:rPr>
    </w:lvl>
    <w:lvl w:ilvl="5" w:tplc="51548A3C">
      <w:start w:val="1"/>
      <w:numFmt w:val="bullet"/>
      <w:lvlText w:val=""/>
      <w:lvlJc w:val="left"/>
      <w:pPr>
        <w:ind w:left="4680" w:hanging="360"/>
      </w:pPr>
      <w:rPr>
        <w:rFonts w:ascii="Wingdings" w:hAnsi="Wingdings" w:hint="default"/>
      </w:rPr>
    </w:lvl>
    <w:lvl w:ilvl="6" w:tplc="C8FE72F0">
      <w:start w:val="1"/>
      <w:numFmt w:val="bullet"/>
      <w:lvlText w:val=""/>
      <w:lvlJc w:val="left"/>
      <w:pPr>
        <w:ind w:left="5400" w:hanging="360"/>
      </w:pPr>
      <w:rPr>
        <w:rFonts w:ascii="Symbol" w:hAnsi="Symbol" w:hint="default"/>
      </w:rPr>
    </w:lvl>
    <w:lvl w:ilvl="7" w:tplc="EEF485CA">
      <w:start w:val="1"/>
      <w:numFmt w:val="bullet"/>
      <w:lvlText w:val="o"/>
      <w:lvlJc w:val="left"/>
      <w:pPr>
        <w:ind w:left="6120" w:hanging="360"/>
      </w:pPr>
      <w:rPr>
        <w:rFonts w:ascii="Courier New" w:hAnsi="Courier New" w:cs="Courier New" w:hint="default"/>
      </w:rPr>
    </w:lvl>
    <w:lvl w:ilvl="8" w:tplc="28A216E8">
      <w:start w:val="1"/>
      <w:numFmt w:val="bullet"/>
      <w:lvlText w:val=""/>
      <w:lvlJc w:val="left"/>
      <w:pPr>
        <w:ind w:left="6840" w:hanging="360"/>
      </w:pPr>
      <w:rPr>
        <w:rFonts w:ascii="Wingdings" w:hAnsi="Wingdings" w:hint="default"/>
      </w:rPr>
    </w:lvl>
  </w:abstractNum>
  <w:abstractNum w:abstractNumId="15" w15:restartNumberingAfterBreak="0">
    <w:nsid w:val="4F6F2BA7"/>
    <w:multiLevelType w:val="hybridMultilevel"/>
    <w:tmpl w:val="25882C52"/>
    <w:lvl w:ilvl="0" w:tplc="958C82B2">
      <w:start w:val="1"/>
      <w:numFmt w:val="decimal"/>
      <w:lvlText w:val="%1."/>
      <w:lvlJc w:val="left"/>
      <w:pPr>
        <w:ind w:left="502" w:hanging="360"/>
      </w:pPr>
      <w:rPr>
        <w:rFonts w:ascii="Arial" w:hAnsi="Arial" w:cs="Arial" w:hint="default"/>
        <w:b w:val="0"/>
        <w:bCs w:val="0"/>
        <w:i w:val="0"/>
        <w:iCs/>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0E5A7A"/>
    <w:multiLevelType w:val="hybridMultilevel"/>
    <w:tmpl w:val="0AFA644C"/>
    <w:lvl w:ilvl="0" w:tplc="958C82B2">
      <w:start w:val="1"/>
      <w:numFmt w:val="decimal"/>
      <w:lvlText w:val="%1."/>
      <w:lvlJc w:val="left"/>
      <w:pPr>
        <w:ind w:left="502" w:hanging="360"/>
      </w:pPr>
      <w:rPr>
        <w:rFonts w:ascii="Arial" w:hAnsi="Arial" w:cs="Arial" w:hint="default"/>
        <w:b w:val="0"/>
        <w:bCs w:val="0"/>
        <w:i w:val="0"/>
        <w:iCs/>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E2434E"/>
    <w:multiLevelType w:val="hybridMultilevel"/>
    <w:tmpl w:val="1D3CEE34"/>
    <w:lvl w:ilvl="0" w:tplc="05861DB4">
      <w:start w:val="1"/>
      <w:numFmt w:val="decimal"/>
      <w:lvlText w:val="%1."/>
      <w:lvlJc w:val="left"/>
      <w:pPr>
        <w:ind w:left="720" w:hanging="360"/>
      </w:pPr>
      <w:rPr>
        <w:rFonts w:cs="Times New Roman"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40B61AD"/>
    <w:multiLevelType w:val="hybridMultilevel"/>
    <w:tmpl w:val="A7807B34"/>
    <w:lvl w:ilvl="0" w:tplc="958C82B2">
      <w:start w:val="1"/>
      <w:numFmt w:val="decimal"/>
      <w:lvlText w:val="%1."/>
      <w:lvlJc w:val="left"/>
      <w:pPr>
        <w:ind w:left="502" w:hanging="360"/>
      </w:pPr>
      <w:rPr>
        <w:rFonts w:ascii="Arial" w:hAnsi="Arial" w:cs="Arial" w:hint="default"/>
        <w:b w:val="0"/>
        <w:bCs w:val="0"/>
        <w:i w:val="0"/>
        <w:iCs/>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614F5C"/>
    <w:multiLevelType w:val="hybridMultilevel"/>
    <w:tmpl w:val="62782EC0"/>
    <w:lvl w:ilvl="0" w:tplc="0809000F">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5EBF00E5"/>
    <w:multiLevelType w:val="hybridMultilevel"/>
    <w:tmpl w:val="BFD4A8B4"/>
    <w:lvl w:ilvl="0" w:tplc="6AB6552A">
      <w:start w:val="1"/>
      <w:numFmt w:val="decimal"/>
      <w:lvlText w:val="%1."/>
      <w:lvlJc w:val="left"/>
      <w:pPr>
        <w:ind w:left="1440" w:hanging="360"/>
      </w:pPr>
      <w:rPr>
        <w:rFonts w:ascii="Arial" w:hAnsi="Arial" w:cs="Times New Roman" w:hint="default"/>
        <w:b w:val="0"/>
        <w:bCs w:val="0"/>
        <w:i w:val="0"/>
        <w:color w:val="auto"/>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1" w15:restartNumberingAfterBreak="0">
    <w:nsid w:val="5ED83E80"/>
    <w:multiLevelType w:val="hybridMultilevel"/>
    <w:tmpl w:val="A7807B34"/>
    <w:lvl w:ilvl="0" w:tplc="FFFFFFFF">
      <w:start w:val="1"/>
      <w:numFmt w:val="decimal"/>
      <w:lvlText w:val="%1."/>
      <w:lvlJc w:val="left"/>
      <w:pPr>
        <w:ind w:left="502" w:hanging="360"/>
      </w:pPr>
      <w:rPr>
        <w:rFonts w:ascii="Arial" w:hAnsi="Arial" w:cs="Arial" w:hint="default"/>
        <w:b w:val="0"/>
        <w:bCs w:val="0"/>
        <w:i w:val="0"/>
        <w:iCs/>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0224CC0"/>
    <w:multiLevelType w:val="hybridMultilevel"/>
    <w:tmpl w:val="6336829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3B3D1B"/>
    <w:multiLevelType w:val="hybridMultilevel"/>
    <w:tmpl w:val="5B3C6B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96044F1"/>
    <w:multiLevelType w:val="hybridMultilevel"/>
    <w:tmpl w:val="44FA89FC"/>
    <w:lvl w:ilvl="0" w:tplc="EACA1046">
      <w:start w:val="1"/>
      <w:numFmt w:val="decimal"/>
      <w:lvlText w:val="%1."/>
      <w:lvlJc w:val="left"/>
      <w:pPr>
        <w:ind w:left="1080" w:hanging="720"/>
      </w:pPr>
      <w:rPr>
        <w:rFonts w:ascii="Arial" w:eastAsia="Times New Roman" w:hAnsi="Arial" w:cstheme="minorHAnsi"/>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6C170C7D"/>
    <w:multiLevelType w:val="hybridMultilevel"/>
    <w:tmpl w:val="8DF6B004"/>
    <w:lvl w:ilvl="0" w:tplc="649ACBBE">
      <w:start w:val="1"/>
      <w:numFmt w:val="decimal"/>
      <w:lvlText w:val="%1."/>
      <w:lvlJc w:val="left"/>
      <w:pPr>
        <w:ind w:left="360" w:hanging="360"/>
      </w:pPr>
      <w:rPr>
        <w:rFonts w:ascii="Arial" w:hAnsi="Arial" w:cs="Times New Roman" w:hint="default"/>
        <w:b w:val="0"/>
        <w:bCs w:val="0"/>
        <w:i w:val="0"/>
        <w:color w:val="auto"/>
        <w:sz w:val="22"/>
        <w:szCs w:val="22"/>
      </w:rPr>
    </w:lvl>
    <w:lvl w:ilvl="1" w:tplc="C4E039FA">
      <w:start w:val="1"/>
      <w:numFmt w:val="lowerRoman"/>
      <w:lvlText w:val="%2."/>
      <w:lvlJc w:val="right"/>
      <w:pPr>
        <w:ind w:left="1080" w:hanging="360"/>
      </w:pPr>
    </w:lvl>
    <w:lvl w:ilvl="2" w:tplc="A56A73A0">
      <w:start w:val="1"/>
      <w:numFmt w:val="lowerRoman"/>
      <w:lvlText w:val="%3."/>
      <w:lvlJc w:val="right"/>
      <w:pPr>
        <w:ind w:left="1800" w:hanging="180"/>
      </w:pPr>
    </w:lvl>
    <w:lvl w:ilvl="3" w:tplc="558AFD98">
      <w:start w:val="1"/>
      <w:numFmt w:val="decimal"/>
      <w:lvlText w:val="%4."/>
      <w:lvlJc w:val="left"/>
      <w:pPr>
        <w:ind w:left="2520" w:hanging="360"/>
      </w:pPr>
    </w:lvl>
    <w:lvl w:ilvl="4" w:tplc="6CEAD030">
      <w:start w:val="1"/>
      <w:numFmt w:val="lowerLetter"/>
      <w:lvlText w:val="%5."/>
      <w:lvlJc w:val="left"/>
      <w:pPr>
        <w:ind w:left="3240" w:hanging="360"/>
      </w:pPr>
    </w:lvl>
    <w:lvl w:ilvl="5" w:tplc="8220A168">
      <w:start w:val="1"/>
      <w:numFmt w:val="lowerRoman"/>
      <w:lvlText w:val="%6."/>
      <w:lvlJc w:val="right"/>
      <w:pPr>
        <w:ind w:left="3960" w:hanging="180"/>
      </w:pPr>
    </w:lvl>
    <w:lvl w:ilvl="6" w:tplc="97180B96">
      <w:start w:val="1"/>
      <w:numFmt w:val="decimal"/>
      <w:lvlText w:val="%7."/>
      <w:lvlJc w:val="left"/>
      <w:pPr>
        <w:ind w:left="4680" w:hanging="360"/>
      </w:pPr>
    </w:lvl>
    <w:lvl w:ilvl="7" w:tplc="CA66268A">
      <w:start w:val="1"/>
      <w:numFmt w:val="lowerLetter"/>
      <w:lvlText w:val="%8."/>
      <w:lvlJc w:val="left"/>
      <w:pPr>
        <w:ind w:left="5400" w:hanging="360"/>
      </w:pPr>
    </w:lvl>
    <w:lvl w:ilvl="8" w:tplc="EE9C7B42">
      <w:start w:val="1"/>
      <w:numFmt w:val="lowerRoman"/>
      <w:lvlText w:val="%9."/>
      <w:lvlJc w:val="right"/>
      <w:pPr>
        <w:ind w:left="6120" w:hanging="180"/>
      </w:pPr>
    </w:lvl>
  </w:abstractNum>
  <w:num w:numId="1" w16cid:durableId="1145124383">
    <w:abstractNumId w:val="18"/>
  </w:num>
  <w:num w:numId="2" w16cid:durableId="90545167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18105696">
    <w:abstractNumId w:val="4"/>
  </w:num>
  <w:num w:numId="4" w16cid:durableId="965231512">
    <w:abstractNumId w:val="14"/>
  </w:num>
  <w:num w:numId="5" w16cid:durableId="492373808">
    <w:abstractNumId w:val="7"/>
  </w:num>
  <w:num w:numId="6" w16cid:durableId="206013306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58867800">
    <w:abstractNumId w:val="9"/>
  </w:num>
  <w:num w:numId="8" w16cid:durableId="84764389">
    <w:abstractNumId w:val="6"/>
  </w:num>
  <w:num w:numId="9" w16cid:durableId="916331741">
    <w:abstractNumId w:val="0"/>
  </w:num>
  <w:num w:numId="10" w16cid:durableId="1091702585">
    <w:abstractNumId w:val="5"/>
  </w:num>
  <w:num w:numId="11" w16cid:durableId="536353875">
    <w:abstractNumId w:val="22"/>
  </w:num>
  <w:num w:numId="12" w16cid:durableId="1682703650">
    <w:abstractNumId w:val="17"/>
  </w:num>
  <w:num w:numId="13" w16cid:durableId="1710490328">
    <w:abstractNumId w:val="10"/>
  </w:num>
  <w:num w:numId="14" w16cid:durableId="213293817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9009996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813570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1872663">
    <w:abstractNumId w:val="8"/>
  </w:num>
  <w:num w:numId="18" w16cid:durableId="9428784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25791815">
    <w:abstractNumId w:val="23"/>
  </w:num>
  <w:num w:numId="20" w16cid:durableId="1669599218">
    <w:abstractNumId w:val="12"/>
  </w:num>
  <w:num w:numId="21" w16cid:durableId="2003965605">
    <w:abstractNumId w:val="13"/>
  </w:num>
  <w:num w:numId="22" w16cid:durableId="362366405">
    <w:abstractNumId w:val="2"/>
  </w:num>
  <w:num w:numId="23" w16cid:durableId="226303233">
    <w:abstractNumId w:val="3"/>
  </w:num>
  <w:num w:numId="24" w16cid:durableId="24330583">
    <w:abstractNumId w:val="16"/>
  </w:num>
  <w:num w:numId="25" w16cid:durableId="1672677928">
    <w:abstractNumId w:val="15"/>
  </w:num>
  <w:num w:numId="26" w16cid:durableId="139080819">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C05"/>
    <w:rsid w:val="000154D9"/>
    <w:rsid w:val="000263B2"/>
    <w:rsid w:val="00054371"/>
    <w:rsid w:val="00060091"/>
    <w:rsid w:val="00060D84"/>
    <w:rsid w:val="00074DEC"/>
    <w:rsid w:val="00075FF2"/>
    <w:rsid w:val="0008231C"/>
    <w:rsid w:val="00084FFA"/>
    <w:rsid w:val="000873EA"/>
    <w:rsid w:val="00090940"/>
    <w:rsid w:val="000A1773"/>
    <w:rsid w:val="000A1B09"/>
    <w:rsid w:val="000A1E31"/>
    <w:rsid w:val="000A49FE"/>
    <w:rsid w:val="000B554C"/>
    <w:rsid w:val="000B77EE"/>
    <w:rsid w:val="000D2E0A"/>
    <w:rsid w:val="000D77CC"/>
    <w:rsid w:val="000E13D5"/>
    <w:rsid w:val="000E6B65"/>
    <w:rsid w:val="000E74BB"/>
    <w:rsid w:val="000F00C3"/>
    <w:rsid w:val="00100090"/>
    <w:rsid w:val="00110C05"/>
    <w:rsid w:val="00115662"/>
    <w:rsid w:val="00115EA4"/>
    <w:rsid w:val="00116711"/>
    <w:rsid w:val="00121FB5"/>
    <w:rsid w:val="00124C30"/>
    <w:rsid w:val="00133FBB"/>
    <w:rsid w:val="001503A8"/>
    <w:rsid w:val="001522CE"/>
    <w:rsid w:val="001536B8"/>
    <w:rsid w:val="001547C1"/>
    <w:rsid w:val="0015774B"/>
    <w:rsid w:val="00165473"/>
    <w:rsid w:val="00173379"/>
    <w:rsid w:val="001900DA"/>
    <w:rsid w:val="001B28C8"/>
    <w:rsid w:val="001B2EEC"/>
    <w:rsid w:val="001B3AA3"/>
    <w:rsid w:val="001C08CD"/>
    <w:rsid w:val="001C5BBF"/>
    <w:rsid w:val="001C60EE"/>
    <w:rsid w:val="001D2616"/>
    <w:rsid w:val="001E7E00"/>
    <w:rsid w:val="001F104C"/>
    <w:rsid w:val="001F229A"/>
    <w:rsid w:val="001F314A"/>
    <w:rsid w:val="001F4E7B"/>
    <w:rsid w:val="00202447"/>
    <w:rsid w:val="00203DBD"/>
    <w:rsid w:val="00211889"/>
    <w:rsid w:val="00221D32"/>
    <w:rsid w:val="00222653"/>
    <w:rsid w:val="0022321C"/>
    <w:rsid w:val="00224AAA"/>
    <w:rsid w:val="002267A0"/>
    <w:rsid w:val="002312F9"/>
    <w:rsid w:val="00231804"/>
    <w:rsid w:val="0024149D"/>
    <w:rsid w:val="00244AEB"/>
    <w:rsid w:val="002558E0"/>
    <w:rsid w:val="0026050B"/>
    <w:rsid w:val="002624C3"/>
    <w:rsid w:val="002707D9"/>
    <w:rsid w:val="00272C09"/>
    <w:rsid w:val="0028788C"/>
    <w:rsid w:val="002953D6"/>
    <w:rsid w:val="002A0192"/>
    <w:rsid w:val="002B07DA"/>
    <w:rsid w:val="002B0DC3"/>
    <w:rsid w:val="002B3E08"/>
    <w:rsid w:val="002B6AA4"/>
    <w:rsid w:val="002C068C"/>
    <w:rsid w:val="002C2CA6"/>
    <w:rsid w:val="002E28C6"/>
    <w:rsid w:val="002E4377"/>
    <w:rsid w:val="002E6E51"/>
    <w:rsid w:val="003062D9"/>
    <w:rsid w:val="003161FA"/>
    <w:rsid w:val="00325A9C"/>
    <w:rsid w:val="003332EA"/>
    <w:rsid w:val="003412B5"/>
    <w:rsid w:val="00350552"/>
    <w:rsid w:val="00351663"/>
    <w:rsid w:val="0035380D"/>
    <w:rsid w:val="00354B10"/>
    <w:rsid w:val="00357B6A"/>
    <w:rsid w:val="00364773"/>
    <w:rsid w:val="00365370"/>
    <w:rsid w:val="00366069"/>
    <w:rsid w:val="0036760F"/>
    <w:rsid w:val="00370EEB"/>
    <w:rsid w:val="00372378"/>
    <w:rsid w:val="0037581E"/>
    <w:rsid w:val="00383BD3"/>
    <w:rsid w:val="00383D56"/>
    <w:rsid w:val="00385934"/>
    <w:rsid w:val="0038761D"/>
    <w:rsid w:val="00397ADD"/>
    <w:rsid w:val="003A1FF8"/>
    <w:rsid w:val="003A34EC"/>
    <w:rsid w:val="003A6847"/>
    <w:rsid w:val="003B0469"/>
    <w:rsid w:val="003B7D27"/>
    <w:rsid w:val="003C2A5A"/>
    <w:rsid w:val="003C3353"/>
    <w:rsid w:val="003C3540"/>
    <w:rsid w:val="003E0D2A"/>
    <w:rsid w:val="003F03D5"/>
    <w:rsid w:val="003F0669"/>
    <w:rsid w:val="004075C3"/>
    <w:rsid w:val="004109E5"/>
    <w:rsid w:val="004110C1"/>
    <w:rsid w:val="0042449F"/>
    <w:rsid w:val="004358DB"/>
    <w:rsid w:val="00436D23"/>
    <w:rsid w:val="0043775C"/>
    <w:rsid w:val="00440637"/>
    <w:rsid w:val="004473E2"/>
    <w:rsid w:val="0045085E"/>
    <w:rsid w:val="004537E4"/>
    <w:rsid w:val="00460FB1"/>
    <w:rsid w:val="00467C55"/>
    <w:rsid w:val="004719E7"/>
    <w:rsid w:val="00484417"/>
    <w:rsid w:val="004860B9"/>
    <w:rsid w:val="00486C6C"/>
    <w:rsid w:val="00486ECB"/>
    <w:rsid w:val="004875AA"/>
    <w:rsid w:val="00487FFC"/>
    <w:rsid w:val="004919DC"/>
    <w:rsid w:val="00493110"/>
    <w:rsid w:val="00495D7E"/>
    <w:rsid w:val="00496835"/>
    <w:rsid w:val="004972D5"/>
    <w:rsid w:val="004C435C"/>
    <w:rsid w:val="004C5D10"/>
    <w:rsid w:val="004D5C05"/>
    <w:rsid w:val="004E1360"/>
    <w:rsid w:val="004E1CA1"/>
    <w:rsid w:val="004E2A53"/>
    <w:rsid w:val="004E3154"/>
    <w:rsid w:val="004F3DD7"/>
    <w:rsid w:val="004F55DE"/>
    <w:rsid w:val="00505145"/>
    <w:rsid w:val="0051287C"/>
    <w:rsid w:val="005132E6"/>
    <w:rsid w:val="0051502E"/>
    <w:rsid w:val="00525B9F"/>
    <w:rsid w:val="00525F88"/>
    <w:rsid w:val="0053206E"/>
    <w:rsid w:val="00533598"/>
    <w:rsid w:val="00533A25"/>
    <w:rsid w:val="00545626"/>
    <w:rsid w:val="00546A87"/>
    <w:rsid w:val="00547D1A"/>
    <w:rsid w:val="00553A63"/>
    <w:rsid w:val="00564486"/>
    <w:rsid w:val="00565DD6"/>
    <w:rsid w:val="00575B00"/>
    <w:rsid w:val="0057618D"/>
    <w:rsid w:val="00580D38"/>
    <w:rsid w:val="005837CD"/>
    <w:rsid w:val="00590FFC"/>
    <w:rsid w:val="005A63FE"/>
    <w:rsid w:val="005A6F91"/>
    <w:rsid w:val="005C223C"/>
    <w:rsid w:val="005C287C"/>
    <w:rsid w:val="005C4299"/>
    <w:rsid w:val="005C7491"/>
    <w:rsid w:val="005D1256"/>
    <w:rsid w:val="005E0A78"/>
    <w:rsid w:val="005E0C47"/>
    <w:rsid w:val="005E3759"/>
    <w:rsid w:val="005F49FE"/>
    <w:rsid w:val="005F5B81"/>
    <w:rsid w:val="00603DD4"/>
    <w:rsid w:val="00641D81"/>
    <w:rsid w:val="00644C50"/>
    <w:rsid w:val="00650A47"/>
    <w:rsid w:val="00667392"/>
    <w:rsid w:val="00675D07"/>
    <w:rsid w:val="00684099"/>
    <w:rsid w:val="006840AE"/>
    <w:rsid w:val="00687897"/>
    <w:rsid w:val="00691406"/>
    <w:rsid w:val="006939B7"/>
    <w:rsid w:val="006A4B97"/>
    <w:rsid w:val="006B08C3"/>
    <w:rsid w:val="006B28CE"/>
    <w:rsid w:val="006B6DBF"/>
    <w:rsid w:val="006C500A"/>
    <w:rsid w:val="006E40CA"/>
    <w:rsid w:val="006E59BD"/>
    <w:rsid w:val="006F02D3"/>
    <w:rsid w:val="00704E3F"/>
    <w:rsid w:val="007068A5"/>
    <w:rsid w:val="0072061A"/>
    <w:rsid w:val="00723559"/>
    <w:rsid w:val="00731372"/>
    <w:rsid w:val="00731C12"/>
    <w:rsid w:val="0073309C"/>
    <w:rsid w:val="00736D83"/>
    <w:rsid w:val="00737866"/>
    <w:rsid w:val="00745D38"/>
    <w:rsid w:val="0076034B"/>
    <w:rsid w:val="00764BB4"/>
    <w:rsid w:val="007663AC"/>
    <w:rsid w:val="00770C81"/>
    <w:rsid w:val="00790B4F"/>
    <w:rsid w:val="007B2356"/>
    <w:rsid w:val="007B558E"/>
    <w:rsid w:val="007B6A76"/>
    <w:rsid w:val="007C3550"/>
    <w:rsid w:val="007D374D"/>
    <w:rsid w:val="007D4DFB"/>
    <w:rsid w:val="007D59C8"/>
    <w:rsid w:val="007E00B2"/>
    <w:rsid w:val="007E56CA"/>
    <w:rsid w:val="007F5AB1"/>
    <w:rsid w:val="00803472"/>
    <w:rsid w:val="00804455"/>
    <w:rsid w:val="00820A07"/>
    <w:rsid w:val="00821256"/>
    <w:rsid w:val="00832717"/>
    <w:rsid w:val="00851535"/>
    <w:rsid w:val="00860DD8"/>
    <w:rsid w:val="00862FFC"/>
    <w:rsid w:val="008769DE"/>
    <w:rsid w:val="008776A0"/>
    <w:rsid w:val="0088186E"/>
    <w:rsid w:val="00890B4E"/>
    <w:rsid w:val="0089174E"/>
    <w:rsid w:val="00894CC8"/>
    <w:rsid w:val="00896B69"/>
    <w:rsid w:val="008B7439"/>
    <w:rsid w:val="008D473B"/>
    <w:rsid w:val="008D4F60"/>
    <w:rsid w:val="008E6407"/>
    <w:rsid w:val="008F3D86"/>
    <w:rsid w:val="008F5050"/>
    <w:rsid w:val="008F5BC2"/>
    <w:rsid w:val="00904781"/>
    <w:rsid w:val="00907954"/>
    <w:rsid w:val="009108A7"/>
    <w:rsid w:val="00911F80"/>
    <w:rsid w:val="00915C10"/>
    <w:rsid w:val="00920304"/>
    <w:rsid w:val="00921617"/>
    <w:rsid w:val="0093791A"/>
    <w:rsid w:val="00944093"/>
    <w:rsid w:val="0094530B"/>
    <w:rsid w:val="00953B0A"/>
    <w:rsid w:val="00962A7A"/>
    <w:rsid w:val="00963490"/>
    <w:rsid w:val="009847FF"/>
    <w:rsid w:val="00986DAF"/>
    <w:rsid w:val="00992BC3"/>
    <w:rsid w:val="00995017"/>
    <w:rsid w:val="009A0903"/>
    <w:rsid w:val="009A5B08"/>
    <w:rsid w:val="009A5D9A"/>
    <w:rsid w:val="009B0274"/>
    <w:rsid w:val="009B43CF"/>
    <w:rsid w:val="009C0978"/>
    <w:rsid w:val="009C2C3A"/>
    <w:rsid w:val="009D2DA3"/>
    <w:rsid w:val="009E2745"/>
    <w:rsid w:val="009E3735"/>
    <w:rsid w:val="009E6254"/>
    <w:rsid w:val="009F0ED0"/>
    <w:rsid w:val="00A015A2"/>
    <w:rsid w:val="00A066E9"/>
    <w:rsid w:val="00A114DB"/>
    <w:rsid w:val="00A12E65"/>
    <w:rsid w:val="00A160B3"/>
    <w:rsid w:val="00A17815"/>
    <w:rsid w:val="00A27337"/>
    <w:rsid w:val="00A34F3F"/>
    <w:rsid w:val="00A35FF7"/>
    <w:rsid w:val="00A45C7E"/>
    <w:rsid w:val="00A524AD"/>
    <w:rsid w:val="00A54E2A"/>
    <w:rsid w:val="00A64278"/>
    <w:rsid w:val="00A64564"/>
    <w:rsid w:val="00A647AE"/>
    <w:rsid w:val="00A74866"/>
    <w:rsid w:val="00A77BF5"/>
    <w:rsid w:val="00A9022E"/>
    <w:rsid w:val="00A90AAF"/>
    <w:rsid w:val="00A94C19"/>
    <w:rsid w:val="00A9782D"/>
    <w:rsid w:val="00AA3274"/>
    <w:rsid w:val="00AA458A"/>
    <w:rsid w:val="00AB0C3C"/>
    <w:rsid w:val="00AB5017"/>
    <w:rsid w:val="00AB5792"/>
    <w:rsid w:val="00AC4155"/>
    <w:rsid w:val="00AD0427"/>
    <w:rsid w:val="00AD55B4"/>
    <w:rsid w:val="00AE05F6"/>
    <w:rsid w:val="00AF49F1"/>
    <w:rsid w:val="00B008BC"/>
    <w:rsid w:val="00B05406"/>
    <w:rsid w:val="00B12190"/>
    <w:rsid w:val="00B178E0"/>
    <w:rsid w:val="00B20FBA"/>
    <w:rsid w:val="00B2705F"/>
    <w:rsid w:val="00B2789E"/>
    <w:rsid w:val="00B3192C"/>
    <w:rsid w:val="00B40D8D"/>
    <w:rsid w:val="00B46B90"/>
    <w:rsid w:val="00B562DD"/>
    <w:rsid w:val="00B57D11"/>
    <w:rsid w:val="00B61C4F"/>
    <w:rsid w:val="00B62E48"/>
    <w:rsid w:val="00B76FBB"/>
    <w:rsid w:val="00B813EE"/>
    <w:rsid w:val="00B869F7"/>
    <w:rsid w:val="00B86C06"/>
    <w:rsid w:val="00BA1209"/>
    <w:rsid w:val="00BB4278"/>
    <w:rsid w:val="00BC12E7"/>
    <w:rsid w:val="00BC7F7F"/>
    <w:rsid w:val="00BD2E99"/>
    <w:rsid w:val="00BE02CE"/>
    <w:rsid w:val="00BE2749"/>
    <w:rsid w:val="00BE468E"/>
    <w:rsid w:val="00BE4C2A"/>
    <w:rsid w:val="00BF009C"/>
    <w:rsid w:val="00C029FE"/>
    <w:rsid w:val="00C11109"/>
    <w:rsid w:val="00C127E7"/>
    <w:rsid w:val="00C14C34"/>
    <w:rsid w:val="00C21686"/>
    <w:rsid w:val="00C439B6"/>
    <w:rsid w:val="00C541D7"/>
    <w:rsid w:val="00C54758"/>
    <w:rsid w:val="00C86BE0"/>
    <w:rsid w:val="00C87C87"/>
    <w:rsid w:val="00C9064E"/>
    <w:rsid w:val="00C91911"/>
    <w:rsid w:val="00CA3549"/>
    <w:rsid w:val="00CA6376"/>
    <w:rsid w:val="00CA6BDC"/>
    <w:rsid w:val="00CB3D58"/>
    <w:rsid w:val="00CB6B5B"/>
    <w:rsid w:val="00CC4960"/>
    <w:rsid w:val="00CD13F2"/>
    <w:rsid w:val="00CD3354"/>
    <w:rsid w:val="00CD4B75"/>
    <w:rsid w:val="00CE71BA"/>
    <w:rsid w:val="00CF2FB3"/>
    <w:rsid w:val="00CF6B62"/>
    <w:rsid w:val="00D061D5"/>
    <w:rsid w:val="00D068F4"/>
    <w:rsid w:val="00D10ABF"/>
    <w:rsid w:val="00D12AE2"/>
    <w:rsid w:val="00D2299C"/>
    <w:rsid w:val="00D35423"/>
    <w:rsid w:val="00D404C3"/>
    <w:rsid w:val="00D57E78"/>
    <w:rsid w:val="00D62B3A"/>
    <w:rsid w:val="00D70ABB"/>
    <w:rsid w:val="00D90348"/>
    <w:rsid w:val="00D93868"/>
    <w:rsid w:val="00D9731B"/>
    <w:rsid w:val="00D97D2A"/>
    <w:rsid w:val="00DA369E"/>
    <w:rsid w:val="00DA6645"/>
    <w:rsid w:val="00DA70EB"/>
    <w:rsid w:val="00DB1978"/>
    <w:rsid w:val="00DB36C4"/>
    <w:rsid w:val="00DB44A0"/>
    <w:rsid w:val="00DB5BCA"/>
    <w:rsid w:val="00DC3E7A"/>
    <w:rsid w:val="00DC4549"/>
    <w:rsid w:val="00DC47E3"/>
    <w:rsid w:val="00DC4990"/>
    <w:rsid w:val="00DC57BA"/>
    <w:rsid w:val="00DD0443"/>
    <w:rsid w:val="00DD04BE"/>
    <w:rsid w:val="00DD4C2C"/>
    <w:rsid w:val="00DD4E06"/>
    <w:rsid w:val="00DE08EA"/>
    <w:rsid w:val="00DE7562"/>
    <w:rsid w:val="00E0313D"/>
    <w:rsid w:val="00E06825"/>
    <w:rsid w:val="00E25A12"/>
    <w:rsid w:val="00E33C5B"/>
    <w:rsid w:val="00E340E9"/>
    <w:rsid w:val="00E46DEE"/>
    <w:rsid w:val="00E47F21"/>
    <w:rsid w:val="00E5332F"/>
    <w:rsid w:val="00E54138"/>
    <w:rsid w:val="00E61BA5"/>
    <w:rsid w:val="00E621B9"/>
    <w:rsid w:val="00E622B0"/>
    <w:rsid w:val="00E728C9"/>
    <w:rsid w:val="00E804C5"/>
    <w:rsid w:val="00E87333"/>
    <w:rsid w:val="00E91160"/>
    <w:rsid w:val="00E94467"/>
    <w:rsid w:val="00E94C86"/>
    <w:rsid w:val="00E95B95"/>
    <w:rsid w:val="00E9647B"/>
    <w:rsid w:val="00EA1E62"/>
    <w:rsid w:val="00EA2886"/>
    <w:rsid w:val="00EA322A"/>
    <w:rsid w:val="00EA7EA0"/>
    <w:rsid w:val="00EC216C"/>
    <w:rsid w:val="00EC3057"/>
    <w:rsid w:val="00EC5825"/>
    <w:rsid w:val="00ED3317"/>
    <w:rsid w:val="00ED5B52"/>
    <w:rsid w:val="00ED6657"/>
    <w:rsid w:val="00EE72BC"/>
    <w:rsid w:val="00EF09C7"/>
    <w:rsid w:val="00F00AD8"/>
    <w:rsid w:val="00F14E26"/>
    <w:rsid w:val="00F1761D"/>
    <w:rsid w:val="00F21FDE"/>
    <w:rsid w:val="00F22635"/>
    <w:rsid w:val="00F237E0"/>
    <w:rsid w:val="00F26DB0"/>
    <w:rsid w:val="00F2788A"/>
    <w:rsid w:val="00F31C63"/>
    <w:rsid w:val="00F45953"/>
    <w:rsid w:val="00F5153E"/>
    <w:rsid w:val="00F573D9"/>
    <w:rsid w:val="00F60388"/>
    <w:rsid w:val="00F71758"/>
    <w:rsid w:val="00F76816"/>
    <w:rsid w:val="00F83742"/>
    <w:rsid w:val="00F91D35"/>
    <w:rsid w:val="00F92634"/>
    <w:rsid w:val="00F928EA"/>
    <w:rsid w:val="00FA4AA9"/>
    <w:rsid w:val="00FB21B1"/>
    <w:rsid w:val="00FC4A74"/>
    <w:rsid w:val="00FD2B68"/>
    <w:rsid w:val="00FD2CBF"/>
    <w:rsid w:val="00FE384E"/>
    <w:rsid w:val="00FE3CA0"/>
    <w:rsid w:val="00FF26E6"/>
    <w:rsid w:val="00FF30FC"/>
    <w:rsid w:val="00FF34E1"/>
    <w:rsid w:val="00FF6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717AA"/>
  <w15:chartTrackingRefBased/>
  <w15:docId w15:val="{35AC4215-8A57-49D5-A48B-FE4D6B3A0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76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qFormat/>
    <w:rsid w:val="00BF009C"/>
    <w:pPr>
      <w:keepNext/>
      <w:spacing w:before="240" w:after="0" w:line="240" w:lineRule="auto"/>
      <w:outlineLvl w:val="1"/>
    </w:pPr>
    <w:rPr>
      <w:rFonts w:ascii="Arial" w:eastAsiaTheme="minorEastAsia" w:hAnsi="Arial" w:cs="Arial"/>
      <w:b/>
      <w:bCs/>
      <w:iCs/>
      <w:sz w:val="24"/>
      <w:szCs w:val="28"/>
      <w:lang w:eastAsia="en-GB"/>
    </w:rPr>
  </w:style>
  <w:style w:type="paragraph" w:styleId="Heading4">
    <w:name w:val="heading 4"/>
    <w:basedOn w:val="Normal"/>
    <w:next w:val="Normal"/>
    <w:link w:val="Heading4Char"/>
    <w:uiPriority w:val="9"/>
    <w:semiHidden/>
    <w:unhideWhenUsed/>
    <w:qFormat/>
    <w:rsid w:val="0037237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7581E"/>
    <w:pPr>
      <w:ind w:left="720"/>
      <w:contextualSpacing/>
    </w:pPr>
  </w:style>
  <w:style w:type="paragraph" w:customStyle="1" w:styleId="Normal161">
    <w:name w:val="Normal_161"/>
    <w:qFormat/>
    <w:rsid w:val="001B2EEC"/>
    <w:pPr>
      <w:spacing w:after="0" w:line="240" w:lineRule="auto"/>
    </w:pPr>
    <w:rPr>
      <w:rFonts w:ascii="Arial" w:eastAsia="Times New Roman" w:hAnsi="Arial" w:cs="Times New Roman"/>
      <w:sz w:val="24"/>
      <w:szCs w:val="20"/>
      <w:lang w:eastAsia="en-GB"/>
    </w:rPr>
  </w:style>
  <w:style w:type="character" w:customStyle="1" w:styleId="ListParagraphChar">
    <w:name w:val="List Paragraph Char"/>
    <w:link w:val="ListParagraph"/>
    <w:uiPriority w:val="34"/>
    <w:locked/>
    <w:rsid w:val="00E47F21"/>
  </w:style>
  <w:style w:type="paragraph" w:styleId="BlockText">
    <w:name w:val="Block Text"/>
    <w:basedOn w:val="Normal"/>
    <w:uiPriority w:val="99"/>
    <w:semiHidden/>
    <w:unhideWhenUsed/>
    <w:rsid w:val="001F229A"/>
    <w:pPr>
      <w:pBdr>
        <w:top w:val="single" w:sz="2" w:space="1" w:color="FFFFFF"/>
        <w:left w:val="single" w:sz="2" w:space="0" w:color="FFFFFF"/>
        <w:bottom w:val="single" w:sz="2" w:space="2" w:color="FFFFFF"/>
        <w:right w:val="single" w:sz="2" w:space="4" w:color="FFFFFF"/>
      </w:pBdr>
      <w:tabs>
        <w:tab w:val="left" w:pos="709"/>
      </w:tabs>
      <w:spacing w:after="0" w:line="240" w:lineRule="auto"/>
      <w:ind w:left="360" w:right="141"/>
      <w:jc w:val="both"/>
    </w:pPr>
    <w:rPr>
      <w:rFonts w:ascii="Arial" w:eastAsia="Times New Roman" w:hAnsi="Arial" w:cs="Times New Roman"/>
      <w:bCs/>
      <w:iCs/>
      <w:szCs w:val="20"/>
    </w:rPr>
  </w:style>
  <w:style w:type="character" w:customStyle="1" w:styleId="Heading2Char">
    <w:name w:val="Heading 2 Char"/>
    <w:basedOn w:val="DefaultParagraphFont"/>
    <w:link w:val="Heading2"/>
    <w:uiPriority w:val="9"/>
    <w:rsid w:val="00BF009C"/>
    <w:rPr>
      <w:rFonts w:ascii="Arial" w:eastAsiaTheme="minorEastAsia" w:hAnsi="Arial" w:cs="Arial"/>
      <w:b/>
      <w:bCs/>
      <w:iCs/>
      <w:sz w:val="24"/>
      <w:szCs w:val="28"/>
      <w:lang w:eastAsia="en-GB"/>
    </w:rPr>
  </w:style>
  <w:style w:type="character" w:customStyle="1" w:styleId="Heading4Char">
    <w:name w:val="Heading 4 Char"/>
    <w:basedOn w:val="DefaultParagraphFont"/>
    <w:link w:val="Heading4"/>
    <w:uiPriority w:val="9"/>
    <w:semiHidden/>
    <w:rsid w:val="00372378"/>
    <w:rPr>
      <w:rFonts w:asciiTheme="majorHAnsi" w:eastAsiaTheme="majorEastAsia" w:hAnsiTheme="majorHAnsi" w:cstheme="majorBidi"/>
      <w:i/>
      <w:iCs/>
      <w:color w:val="2F5496" w:themeColor="accent1" w:themeShade="BF"/>
    </w:rPr>
  </w:style>
  <w:style w:type="paragraph" w:styleId="PlainText">
    <w:name w:val="Plain Text"/>
    <w:basedOn w:val="Normal"/>
    <w:link w:val="PlainTextChar"/>
    <w:uiPriority w:val="99"/>
    <w:semiHidden/>
    <w:unhideWhenUsed/>
    <w:rsid w:val="0037237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72378"/>
    <w:rPr>
      <w:rFonts w:ascii="Calibri" w:hAnsi="Calibri"/>
      <w:szCs w:val="21"/>
    </w:rPr>
  </w:style>
  <w:style w:type="paragraph" w:customStyle="1" w:styleId="Default">
    <w:name w:val="Default"/>
    <w:rsid w:val="006E40CA"/>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39"/>
    <w:rsid w:val="00890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F4E7B"/>
    <w:rPr>
      <w:b/>
      <w:bCs/>
    </w:rPr>
  </w:style>
  <w:style w:type="character" w:customStyle="1" w:styleId="Heading1Char">
    <w:name w:val="Heading 1 Char"/>
    <w:basedOn w:val="DefaultParagraphFont"/>
    <w:link w:val="Heading1"/>
    <w:uiPriority w:val="9"/>
    <w:rsid w:val="0036760F"/>
    <w:rPr>
      <w:rFonts w:asciiTheme="majorHAnsi" w:eastAsiaTheme="majorEastAsia" w:hAnsiTheme="majorHAnsi" w:cstheme="majorBidi"/>
      <w:color w:val="2F5496" w:themeColor="accent1" w:themeShade="BF"/>
      <w:sz w:val="32"/>
      <w:szCs w:val="32"/>
    </w:rPr>
  </w:style>
  <w:style w:type="paragraph" w:customStyle="1" w:styleId="Normal67">
    <w:name w:val="Normal_67"/>
    <w:qFormat/>
    <w:rsid w:val="008F5BC2"/>
    <w:pPr>
      <w:spacing w:after="0" w:line="240" w:lineRule="auto"/>
    </w:pPr>
    <w:rPr>
      <w:rFonts w:ascii="Arial" w:eastAsia="Times New Roman" w:hAnsi="Arial" w:cs="Times New Roman"/>
      <w:sz w:val="24"/>
      <w:szCs w:val="20"/>
      <w:lang w:eastAsia="en-GB"/>
    </w:rPr>
  </w:style>
  <w:style w:type="character" w:styleId="Hyperlink">
    <w:name w:val="Hyperlink"/>
    <w:semiHidden/>
    <w:unhideWhenUsed/>
    <w:rsid w:val="002624C3"/>
    <w:rPr>
      <w:color w:val="0000FF"/>
      <w:u w:val="single"/>
    </w:rPr>
  </w:style>
  <w:style w:type="paragraph" w:customStyle="1" w:styleId="xmsonormal">
    <w:name w:val="x_msonormal"/>
    <w:basedOn w:val="Normal"/>
    <w:rsid w:val="00820A07"/>
    <w:pPr>
      <w:spacing w:before="100" w:beforeAutospacing="1" w:after="100" w:afterAutospacing="1" w:line="240" w:lineRule="auto"/>
    </w:pPr>
    <w:rPr>
      <w:rFonts w:ascii="Calibri" w:hAnsi="Calibri" w:cs="Calibri"/>
      <w:lang w:eastAsia="en-GB"/>
    </w:rPr>
  </w:style>
  <w:style w:type="paragraph" w:styleId="Header">
    <w:name w:val="header"/>
    <w:basedOn w:val="Normal"/>
    <w:link w:val="HeaderChar"/>
    <w:uiPriority w:val="99"/>
    <w:unhideWhenUsed/>
    <w:rsid w:val="000A1B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1B09"/>
  </w:style>
  <w:style w:type="character" w:styleId="PageNumber">
    <w:name w:val="page number"/>
    <w:basedOn w:val="DefaultParagraphFont"/>
    <w:rsid w:val="00DD4C2C"/>
  </w:style>
  <w:style w:type="paragraph" w:styleId="Footer">
    <w:name w:val="footer"/>
    <w:basedOn w:val="Normal"/>
    <w:link w:val="FooterChar"/>
    <w:uiPriority w:val="99"/>
    <w:unhideWhenUsed/>
    <w:rsid w:val="00B20F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FBA"/>
  </w:style>
  <w:style w:type="character" w:customStyle="1" w:styleId="spanGramE">
    <w:name w:val="span_GramE"/>
    <w:basedOn w:val="DefaultParagraphFont"/>
    <w:rsid w:val="00764BB4"/>
  </w:style>
  <w:style w:type="paragraph" w:styleId="Revision">
    <w:name w:val="Revision"/>
    <w:hidden/>
    <w:uiPriority w:val="99"/>
    <w:semiHidden/>
    <w:rsid w:val="009E2745"/>
    <w:pPr>
      <w:spacing w:after="0" w:line="240" w:lineRule="auto"/>
    </w:pPr>
  </w:style>
  <w:style w:type="paragraph" w:styleId="BalloonText">
    <w:name w:val="Balloon Text"/>
    <w:basedOn w:val="Normal"/>
    <w:link w:val="BalloonTextChar"/>
    <w:uiPriority w:val="99"/>
    <w:semiHidden/>
    <w:unhideWhenUsed/>
    <w:rsid w:val="00084F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F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7143">
      <w:bodyDiv w:val="1"/>
      <w:marLeft w:val="0"/>
      <w:marRight w:val="0"/>
      <w:marTop w:val="0"/>
      <w:marBottom w:val="0"/>
      <w:divBdr>
        <w:top w:val="none" w:sz="0" w:space="0" w:color="auto"/>
        <w:left w:val="none" w:sz="0" w:space="0" w:color="auto"/>
        <w:bottom w:val="none" w:sz="0" w:space="0" w:color="auto"/>
        <w:right w:val="none" w:sz="0" w:space="0" w:color="auto"/>
      </w:divBdr>
    </w:div>
    <w:div w:id="13503810">
      <w:bodyDiv w:val="1"/>
      <w:marLeft w:val="0"/>
      <w:marRight w:val="0"/>
      <w:marTop w:val="0"/>
      <w:marBottom w:val="0"/>
      <w:divBdr>
        <w:top w:val="none" w:sz="0" w:space="0" w:color="auto"/>
        <w:left w:val="none" w:sz="0" w:space="0" w:color="auto"/>
        <w:bottom w:val="none" w:sz="0" w:space="0" w:color="auto"/>
        <w:right w:val="none" w:sz="0" w:space="0" w:color="auto"/>
      </w:divBdr>
    </w:div>
    <w:div w:id="13777343">
      <w:bodyDiv w:val="1"/>
      <w:marLeft w:val="0"/>
      <w:marRight w:val="0"/>
      <w:marTop w:val="0"/>
      <w:marBottom w:val="0"/>
      <w:divBdr>
        <w:top w:val="none" w:sz="0" w:space="0" w:color="auto"/>
        <w:left w:val="none" w:sz="0" w:space="0" w:color="auto"/>
        <w:bottom w:val="none" w:sz="0" w:space="0" w:color="auto"/>
        <w:right w:val="none" w:sz="0" w:space="0" w:color="auto"/>
      </w:divBdr>
      <w:divsChild>
        <w:div w:id="461113601">
          <w:marLeft w:val="0"/>
          <w:marRight w:val="0"/>
          <w:marTop w:val="0"/>
          <w:marBottom w:val="0"/>
          <w:divBdr>
            <w:top w:val="single" w:sz="2" w:space="1" w:color="FFFFFF"/>
            <w:left w:val="single" w:sz="2" w:space="0" w:color="FFFFFF"/>
            <w:bottom w:val="single" w:sz="2" w:space="2" w:color="FFFFFF"/>
            <w:right w:val="single" w:sz="2" w:space="4" w:color="FFFFFF"/>
          </w:divBdr>
        </w:div>
      </w:divsChild>
    </w:div>
    <w:div w:id="61223380">
      <w:bodyDiv w:val="1"/>
      <w:marLeft w:val="0"/>
      <w:marRight w:val="0"/>
      <w:marTop w:val="0"/>
      <w:marBottom w:val="0"/>
      <w:divBdr>
        <w:top w:val="none" w:sz="0" w:space="0" w:color="auto"/>
        <w:left w:val="none" w:sz="0" w:space="0" w:color="auto"/>
        <w:bottom w:val="none" w:sz="0" w:space="0" w:color="auto"/>
        <w:right w:val="none" w:sz="0" w:space="0" w:color="auto"/>
      </w:divBdr>
    </w:div>
    <w:div w:id="75711687">
      <w:bodyDiv w:val="1"/>
      <w:marLeft w:val="0"/>
      <w:marRight w:val="0"/>
      <w:marTop w:val="0"/>
      <w:marBottom w:val="0"/>
      <w:divBdr>
        <w:top w:val="none" w:sz="0" w:space="0" w:color="auto"/>
        <w:left w:val="none" w:sz="0" w:space="0" w:color="auto"/>
        <w:bottom w:val="none" w:sz="0" w:space="0" w:color="auto"/>
        <w:right w:val="none" w:sz="0" w:space="0" w:color="auto"/>
      </w:divBdr>
    </w:div>
    <w:div w:id="85884018">
      <w:bodyDiv w:val="1"/>
      <w:marLeft w:val="0"/>
      <w:marRight w:val="0"/>
      <w:marTop w:val="0"/>
      <w:marBottom w:val="0"/>
      <w:divBdr>
        <w:top w:val="none" w:sz="0" w:space="0" w:color="auto"/>
        <w:left w:val="none" w:sz="0" w:space="0" w:color="auto"/>
        <w:bottom w:val="none" w:sz="0" w:space="0" w:color="auto"/>
        <w:right w:val="none" w:sz="0" w:space="0" w:color="auto"/>
      </w:divBdr>
    </w:div>
    <w:div w:id="116729632">
      <w:bodyDiv w:val="1"/>
      <w:marLeft w:val="0"/>
      <w:marRight w:val="0"/>
      <w:marTop w:val="0"/>
      <w:marBottom w:val="0"/>
      <w:divBdr>
        <w:top w:val="none" w:sz="0" w:space="0" w:color="auto"/>
        <w:left w:val="none" w:sz="0" w:space="0" w:color="auto"/>
        <w:bottom w:val="none" w:sz="0" w:space="0" w:color="auto"/>
        <w:right w:val="none" w:sz="0" w:space="0" w:color="auto"/>
      </w:divBdr>
    </w:div>
    <w:div w:id="117846585">
      <w:bodyDiv w:val="1"/>
      <w:marLeft w:val="0"/>
      <w:marRight w:val="0"/>
      <w:marTop w:val="0"/>
      <w:marBottom w:val="0"/>
      <w:divBdr>
        <w:top w:val="none" w:sz="0" w:space="0" w:color="auto"/>
        <w:left w:val="none" w:sz="0" w:space="0" w:color="auto"/>
        <w:bottom w:val="none" w:sz="0" w:space="0" w:color="auto"/>
        <w:right w:val="none" w:sz="0" w:space="0" w:color="auto"/>
      </w:divBdr>
    </w:div>
    <w:div w:id="132842379">
      <w:bodyDiv w:val="1"/>
      <w:marLeft w:val="0"/>
      <w:marRight w:val="0"/>
      <w:marTop w:val="0"/>
      <w:marBottom w:val="0"/>
      <w:divBdr>
        <w:top w:val="none" w:sz="0" w:space="0" w:color="auto"/>
        <w:left w:val="none" w:sz="0" w:space="0" w:color="auto"/>
        <w:bottom w:val="none" w:sz="0" w:space="0" w:color="auto"/>
        <w:right w:val="none" w:sz="0" w:space="0" w:color="auto"/>
      </w:divBdr>
    </w:div>
    <w:div w:id="140661647">
      <w:bodyDiv w:val="1"/>
      <w:marLeft w:val="0"/>
      <w:marRight w:val="0"/>
      <w:marTop w:val="0"/>
      <w:marBottom w:val="0"/>
      <w:divBdr>
        <w:top w:val="none" w:sz="0" w:space="0" w:color="auto"/>
        <w:left w:val="none" w:sz="0" w:space="0" w:color="auto"/>
        <w:bottom w:val="none" w:sz="0" w:space="0" w:color="auto"/>
        <w:right w:val="none" w:sz="0" w:space="0" w:color="auto"/>
      </w:divBdr>
    </w:div>
    <w:div w:id="142044995">
      <w:bodyDiv w:val="1"/>
      <w:marLeft w:val="0"/>
      <w:marRight w:val="0"/>
      <w:marTop w:val="0"/>
      <w:marBottom w:val="0"/>
      <w:divBdr>
        <w:top w:val="none" w:sz="0" w:space="0" w:color="auto"/>
        <w:left w:val="none" w:sz="0" w:space="0" w:color="auto"/>
        <w:bottom w:val="none" w:sz="0" w:space="0" w:color="auto"/>
        <w:right w:val="none" w:sz="0" w:space="0" w:color="auto"/>
      </w:divBdr>
    </w:div>
    <w:div w:id="145513126">
      <w:bodyDiv w:val="1"/>
      <w:marLeft w:val="0"/>
      <w:marRight w:val="0"/>
      <w:marTop w:val="0"/>
      <w:marBottom w:val="0"/>
      <w:divBdr>
        <w:top w:val="none" w:sz="0" w:space="0" w:color="auto"/>
        <w:left w:val="none" w:sz="0" w:space="0" w:color="auto"/>
        <w:bottom w:val="none" w:sz="0" w:space="0" w:color="auto"/>
        <w:right w:val="none" w:sz="0" w:space="0" w:color="auto"/>
      </w:divBdr>
    </w:div>
    <w:div w:id="190536289">
      <w:bodyDiv w:val="1"/>
      <w:marLeft w:val="0"/>
      <w:marRight w:val="0"/>
      <w:marTop w:val="0"/>
      <w:marBottom w:val="0"/>
      <w:divBdr>
        <w:top w:val="none" w:sz="0" w:space="0" w:color="auto"/>
        <w:left w:val="none" w:sz="0" w:space="0" w:color="auto"/>
        <w:bottom w:val="none" w:sz="0" w:space="0" w:color="auto"/>
        <w:right w:val="none" w:sz="0" w:space="0" w:color="auto"/>
      </w:divBdr>
    </w:div>
    <w:div w:id="237442753">
      <w:bodyDiv w:val="1"/>
      <w:marLeft w:val="0"/>
      <w:marRight w:val="0"/>
      <w:marTop w:val="0"/>
      <w:marBottom w:val="0"/>
      <w:divBdr>
        <w:top w:val="none" w:sz="0" w:space="0" w:color="auto"/>
        <w:left w:val="none" w:sz="0" w:space="0" w:color="auto"/>
        <w:bottom w:val="none" w:sz="0" w:space="0" w:color="auto"/>
        <w:right w:val="none" w:sz="0" w:space="0" w:color="auto"/>
      </w:divBdr>
    </w:div>
    <w:div w:id="256210132">
      <w:bodyDiv w:val="1"/>
      <w:marLeft w:val="0"/>
      <w:marRight w:val="0"/>
      <w:marTop w:val="0"/>
      <w:marBottom w:val="0"/>
      <w:divBdr>
        <w:top w:val="none" w:sz="0" w:space="0" w:color="auto"/>
        <w:left w:val="none" w:sz="0" w:space="0" w:color="auto"/>
        <w:bottom w:val="none" w:sz="0" w:space="0" w:color="auto"/>
        <w:right w:val="none" w:sz="0" w:space="0" w:color="auto"/>
      </w:divBdr>
    </w:div>
    <w:div w:id="261231598">
      <w:bodyDiv w:val="1"/>
      <w:marLeft w:val="0"/>
      <w:marRight w:val="0"/>
      <w:marTop w:val="0"/>
      <w:marBottom w:val="0"/>
      <w:divBdr>
        <w:top w:val="none" w:sz="0" w:space="0" w:color="auto"/>
        <w:left w:val="none" w:sz="0" w:space="0" w:color="auto"/>
        <w:bottom w:val="none" w:sz="0" w:space="0" w:color="auto"/>
        <w:right w:val="none" w:sz="0" w:space="0" w:color="auto"/>
      </w:divBdr>
    </w:div>
    <w:div w:id="261377765">
      <w:bodyDiv w:val="1"/>
      <w:marLeft w:val="0"/>
      <w:marRight w:val="0"/>
      <w:marTop w:val="0"/>
      <w:marBottom w:val="0"/>
      <w:divBdr>
        <w:top w:val="none" w:sz="0" w:space="0" w:color="auto"/>
        <w:left w:val="none" w:sz="0" w:space="0" w:color="auto"/>
        <w:bottom w:val="none" w:sz="0" w:space="0" w:color="auto"/>
        <w:right w:val="none" w:sz="0" w:space="0" w:color="auto"/>
      </w:divBdr>
    </w:div>
    <w:div w:id="263001696">
      <w:bodyDiv w:val="1"/>
      <w:marLeft w:val="0"/>
      <w:marRight w:val="0"/>
      <w:marTop w:val="0"/>
      <w:marBottom w:val="0"/>
      <w:divBdr>
        <w:top w:val="none" w:sz="0" w:space="0" w:color="auto"/>
        <w:left w:val="none" w:sz="0" w:space="0" w:color="auto"/>
        <w:bottom w:val="none" w:sz="0" w:space="0" w:color="auto"/>
        <w:right w:val="none" w:sz="0" w:space="0" w:color="auto"/>
      </w:divBdr>
    </w:div>
    <w:div w:id="265045487">
      <w:bodyDiv w:val="1"/>
      <w:marLeft w:val="0"/>
      <w:marRight w:val="0"/>
      <w:marTop w:val="0"/>
      <w:marBottom w:val="0"/>
      <w:divBdr>
        <w:top w:val="none" w:sz="0" w:space="0" w:color="auto"/>
        <w:left w:val="none" w:sz="0" w:space="0" w:color="auto"/>
        <w:bottom w:val="none" w:sz="0" w:space="0" w:color="auto"/>
        <w:right w:val="none" w:sz="0" w:space="0" w:color="auto"/>
      </w:divBdr>
    </w:div>
    <w:div w:id="293755050">
      <w:bodyDiv w:val="1"/>
      <w:marLeft w:val="0"/>
      <w:marRight w:val="0"/>
      <w:marTop w:val="0"/>
      <w:marBottom w:val="0"/>
      <w:divBdr>
        <w:top w:val="none" w:sz="0" w:space="0" w:color="auto"/>
        <w:left w:val="none" w:sz="0" w:space="0" w:color="auto"/>
        <w:bottom w:val="none" w:sz="0" w:space="0" w:color="auto"/>
        <w:right w:val="none" w:sz="0" w:space="0" w:color="auto"/>
      </w:divBdr>
    </w:div>
    <w:div w:id="294719334">
      <w:bodyDiv w:val="1"/>
      <w:marLeft w:val="0"/>
      <w:marRight w:val="0"/>
      <w:marTop w:val="0"/>
      <w:marBottom w:val="0"/>
      <w:divBdr>
        <w:top w:val="none" w:sz="0" w:space="0" w:color="auto"/>
        <w:left w:val="none" w:sz="0" w:space="0" w:color="auto"/>
        <w:bottom w:val="none" w:sz="0" w:space="0" w:color="auto"/>
        <w:right w:val="none" w:sz="0" w:space="0" w:color="auto"/>
      </w:divBdr>
    </w:div>
    <w:div w:id="322122505">
      <w:bodyDiv w:val="1"/>
      <w:marLeft w:val="0"/>
      <w:marRight w:val="0"/>
      <w:marTop w:val="0"/>
      <w:marBottom w:val="0"/>
      <w:divBdr>
        <w:top w:val="none" w:sz="0" w:space="0" w:color="auto"/>
        <w:left w:val="none" w:sz="0" w:space="0" w:color="auto"/>
        <w:bottom w:val="none" w:sz="0" w:space="0" w:color="auto"/>
        <w:right w:val="none" w:sz="0" w:space="0" w:color="auto"/>
      </w:divBdr>
    </w:div>
    <w:div w:id="322241505">
      <w:bodyDiv w:val="1"/>
      <w:marLeft w:val="0"/>
      <w:marRight w:val="0"/>
      <w:marTop w:val="0"/>
      <w:marBottom w:val="0"/>
      <w:divBdr>
        <w:top w:val="none" w:sz="0" w:space="0" w:color="auto"/>
        <w:left w:val="none" w:sz="0" w:space="0" w:color="auto"/>
        <w:bottom w:val="none" w:sz="0" w:space="0" w:color="auto"/>
        <w:right w:val="none" w:sz="0" w:space="0" w:color="auto"/>
      </w:divBdr>
    </w:div>
    <w:div w:id="328796252">
      <w:bodyDiv w:val="1"/>
      <w:marLeft w:val="0"/>
      <w:marRight w:val="0"/>
      <w:marTop w:val="0"/>
      <w:marBottom w:val="0"/>
      <w:divBdr>
        <w:top w:val="none" w:sz="0" w:space="0" w:color="auto"/>
        <w:left w:val="none" w:sz="0" w:space="0" w:color="auto"/>
        <w:bottom w:val="none" w:sz="0" w:space="0" w:color="auto"/>
        <w:right w:val="none" w:sz="0" w:space="0" w:color="auto"/>
      </w:divBdr>
    </w:div>
    <w:div w:id="349451132">
      <w:bodyDiv w:val="1"/>
      <w:marLeft w:val="0"/>
      <w:marRight w:val="0"/>
      <w:marTop w:val="0"/>
      <w:marBottom w:val="0"/>
      <w:divBdr>
        <w:top w:val="none" w:sz="0" w:space="0" w:color="auto"/>
        <w:left w:val="none" w:sz="0" w:space="0" w:color="auto"/>
        <w:bottom w:val="none" w:sz="0" w:space="0" w:color="auto"/>
        <w:right w:val="none" w:sz="0" w:space="0" w:color="auto"/>
      </w:divBdr>
    </w:div>
    <w:div w:id="372194765">
      <w:bodyDiv w:val="1"/>
      <w:marLeft w:val="0"/>
      <w:marRight w:val="0"/>
      <w:marTop w:val="0"/>
      <w:marBottom w:val="0"/>
      <w:divBdr>
        <w:top w:val="none" w:sz="0" w:space="0" w:color="auto"/>
        <w:left w:val="none" w:sz="0" w:space="0" w:color="auto"/>
        <w:bottom w:val="none" w:sz="0" w:space="0" w:color="auto"/>
        <w:right w:val="none" w:sz="0" w:space="0" w:color="auto"/>
      </w:divBdr>
    </w:div>
    <w:div w:id="377976794">
      <w:bodyDiv w:val="1"/>
      <w:marLeft w:val="0"/>
      <w:marRight w:val="0"/>
      <w:marTop w:val="0"/>
      <w:marBottom w:val="0"/>
      <w:divBdr>
        <w:top w:val="none" w:sz="0" w:space="0" w:color="auto"/>
        <w:left w:val="none" w:sz="0" w:space="0" w:color="auto"/>
        <w:bottom w:val="none" w:sz="0" w:space="0" w:color="auto"/>
        <w:right w:val="none" w:sz="0" w:space="0" w:color="auto"/>
      </w:divBdr>
    </w:div>
    <w:div w:id="382750040">
      <w:bodyDiv w:val="1"/>
      <w:marLeft w:val="0"/>
      <w:marRight w:val="0"/>
      <w:marTop w:val="0"/>
      <w:marBottom w:val="0"/>
      <w:divBdr>
        <w:top w:val="none" w:sz="0" w:space="0" w:color="auto"/>
        <w:left w:val="none" w:sz="0" w:space="0" w:color="auto"/>
        <w:bottom w:val="none" w:sz="0" w:space="0" w:color="auto"/>
        <w:right w:val="none" w:sz="0" w:space="0" w:color="auto"/>
      </w:divBdr>
    </w:div>
    <w:div w:id="384379011">
      <w:bodyDiv w:val="1"/>
      <w:marLeft w:val="0"/>
      <w:marRight w:val="0"/>
      <w:marTop w:val="0"/>
      <w:marBottom w:val="0"/>
      <w:divBdr>
        <w:top w:val="none" w:sz="0" w:space="0" w:color="auto"/>
        <w:left w:val="none" w:sz="0" w:space="0" w:color="auto"/>
        <w:bottom w:val="none" w:sz="0" w:space="0" w:color="auto"/>
        <w:right w:val="none" w:sz="0" w:space="0" w:color="auto"/>
      </w:divBdr>
    </w:div>
    <w:div w:id="386535647">
      <w:bodyDiv w:val="1"/>
      <w:marLeft w:val="0"/>
      <w:marRight w:val="0"/>
      <w:marTop w:val="0"/>
      <w:marBottom w:val="0"/>
      <w:divBdr>
        <w:top w:val="none" w:sz="0" w:space="0" w:color="auto"/>
        <w:left w:val="none" w:sz="0" w:space="0" w:color="auto"/>
        <w:bottom w:val="none" w:sz="0" w:space="0" w:color="auto"/>
        <w:right w:val="none" w:sz="0" w:space="0" w:color="auto"/>
      </w:divBdr>
    </w:div>
    <w:div w:id="397552527">
      <w:bodyDiv w:val="1"/>
      <w:marLeft w:val="0"/>
      <w:marRight w:val="0"/>
      <w:marTop w:val="0"/>
      <w:marBottom w:val="0"/>
      <w:divBdr>
        <w:top w:val="none" w:sz="0" w:space="0" w:color="auto"/>
        <w:left w:val="none" w:sz="0" w:space="0" w:color="auto"/>
        <w:bottom w:val="none" w:sz="0" w:space="0" w:color="auto"/>
        <w:right w:val="none" w:sz="0" w:space="0" w:color="auto"/>
      </w:divBdr>
    </w:div>
    <w:div w:id="409431876">
      <w:bodyDiv w:val="1"/>
      <w:marLeft w:val="0"/>
      <w:marRight w:val="0"/>
      <w:marTop w:val="0"/>
      <w:marBottom w:val="0"/>
      <w:divBdr>
        <w:top w:val="none" w:sz="0" w:space="0" w:color="auto"/>
        <w:left w:val="none" w:sz="0" w:space="0" w:color="auto"/>
        <w:bottom w:val="none" w:sz="0" w:space="0" w:color="auto"/>
        <w:right w:val="none" w:sz="0" w:space="0" w:color="auto"/>
      </w:divBdr>
    </w:div>
    <w:div w:id="410547280">
      <w:bodyDiv w:val="1"/>
      <w:marLeft w:val="0"/>
      <w:marRight w:val="0"/>
      <w:marTop w:val="0"/>
      <w:marBottom w:val="0"/>
      <w:divBdr>
        <w:top w:val="none" w:sz="0" w:space="0" w:color="auto"/>
        <w:left w:val="none" w:sz="0" w:space="0" w:color="auto"/>
        <w:bottom w:val="none" w:sz="0" w:space="0" w:color="auto"/>
        <w:right w:val="none" w:sz="0" w:space="0" w:color="auto"/>
      </w:divBdr>
    </w:div>
    <w:div w:id="424571258">
      <w:bodyDiv w:val="1"/>
      <w:marLeft w:val="0"/>
      <w:marRight w:val="0"/>
      <w:marTop w:val="0"/>
      <w:marBottom w:val="0"/>
      <w:divBdr>
        <w:top w:val="none" w:sz="0" w:space="0" w:color="auto"/>
        <w:left w:val="none" w:sz="0" w:space="0" w:color="auto"/>
        <w:bottom w:val="none" w:sz="0" w:space="0" w:color="auto"/>
        <w:right w:val="none" w:sz="0" w:space="0" w:color="auto"/>
      </w:divBdr>
    </w:div>
    <w:div w:id="473915518">
      <w:bodyDiv w:val="1"/>
      <w:marLeft w:val="0"/>
      <w:marRight w:val="0"/>
      <w:marTop w:val="0"/>
      <w:marBottom w:val="0"/>
      <w:divBdr>
        <w:top w:val="none" w:sz="0" w:space="0" w:color="auto"/>
        <w:left w:val="none" w:sz="0" w:space="0" w:color="auto"/>
        <w:bottom w:val="none" w:sz="0" w:space="0" w:color="auto"/>
        <w:right w:val="none" w:sz="0" w:space="0" w:color="auto"/>
      </w:divBdr>
    </w:div>
    <w:div w:id="474880675">
      <w:bodyDiv w:val="1"/>
      <w:marLeft w:val="0"/>
      <w:marRight w:val="0"/>
      <w:marTop w:val="0"/>
      <w:marBottom w:val="0"/>
      <w:divBdr>
        <w:top w:val="none" w:sz="0" w:space="0" w:color="auto"/>
        <w:left w:val="none" w:sz="0" w:space="0" w:color="auto"/>
        <w:bottom w:val="none" w:sz="0" w:space="0" w:color="auto"/>
        <w:right w:val="none" w:sz="0" w:space="0" w:color="auto"/>
      </w:divBdr>
    </w:div>
    <w:div w:id="478621565">
      <w:bodyDiv w:val="1"/>
      <w:marLeft w:val="0"/>
      <w:marRight w:val="0"/>
      <w:marTop w:val="0"/>
      <w:marBottom w:val="0"/>
      <w:divBdr>
        <w:top w:val="none" w:sz="0" w:space="0" w:color="auto"/>
        <w:left w:val="none" w:sz="0" w:space="0" w:color="auto"/>
        <w:bottom w:val="none" w:sz="0" w:space="0" w:color="auto"/>
        <w:right w:val="none" w:sz="0" w:space="0" w:color="auto"/>
      </w:divBdr>
    </w:div>
    <w:div w:id="484859264">
      <w:bodyDiv w:val="1"/>
      <w:marLeft w:val="0"/>
      <w:marRight w:val="0"/>
      <w:marTop w:val="0"/>
      <w:marBottom w:val="0"/>
      <w:divBdr>
        <w:top w:val="none" w:sz="0" w:space="0" w:color="auto"/>
        <w:left w:val="none" w:sz="0" w:space="0" w:color="auto"/>
        <w:bottom w:val="none" w:sz="0" w:space="0" w:color="auto"/>
        <w:right w:val="none" w:sz="0" w:space="0" w:color="auto"/>
      </w:divBdr>
    </w:div>
    <w:div w:id="485828079">
      <w:bodyDiv w:val="1"/>
      <w:marLeft w:val="0"/>
      <w:marRight w:val="0"/>
      <w:marTop w:val="0"/>
      <w:marBottom w:val="0"/>
      <w:divBdr>
        <w:top w:val="none" w:sz="0" w:space="0" w:color="auto"/>
        <w:left w:val="none" w:sz="0" w:space="0" w:color="auto"/>
        <w:bottom w:val="none" w:sz="0" w:space="0" w:color="auto"/>
        <w:right w:val="none" w:sz="0" w:space="0" w:color="auto"/>
      </w:divBdr>
    </w:div>
    <w:div w:id="491526997">
      <w:bodyDiv w:val="1"/>
      <w:marLeft w:val="0"/>
      <w:marRight w:val="0"/>
      <w:marTop w:val="0"/>
      <w:marBottom w:val="0"/>
      <w:divBdr>
        <w:top w:val="none" w:sz="0" w:space="0" w:color="auto"/>
        <w:left w:val="none" w:sz="0" w:space="0" w:color="auto"/>
        <w:bottom w:val="none" w:sz="0" w:space="0" w:color="auto"/>
        <w:right w:val="none" w:sz="0" w:space="0" w:color="auto"/>
      </w:divBdr>
    </w:div>
    <w:div w:id="501897784">
      <w:bodyDiv w:val="1"/>
      <w:marLeft w:val="0"/>
      <w:marRight w:val="0"/>
      <w:marTop w:val="0"/>
      <w:marBottom w:val="0"/>
      <w:divBdr>
        <w:top w:val="none" w:sz="0" w:space="0" w:color="auto"/>
        <w:left w:val="none" w:sz="0" w:space="0" w:color="auto"/>
        <w:bottom w:val="none" w:sz="0" w:space="0" w:color="auto"/>
        <w:right w:val="none" w:sz="0" w:space="0" w:color="auto"/>
      </w:divBdr>
    </w:div>
    <w:div w:id="509639728">
      <w:bodyDiv w:val="1"/>
      <w:marLeft w:val="0"/>
      <w:marRight w:val="0"/>
      <w:marTop w:val="0"/>
      <w:marBottom w:val="0"/>
      <w:divBdr>
        <w:top w:val="none" w:sz="0" w:space="0" w:color="auto"/>
        <w:left w:val="none" w:sz="0" w:space="0" w:color="auto"/>
        <w:bottom w:val="none" w:sz="0" w:space="0" w:color="auto"/>
        <w:right w:val="none" w:sz="0" w:space="0" w:color="auto"/>
      </w:divBdr>
    </w:div>
    <w:div w:id="523131422">
      <w:bodyDiv w:val="1"/>
      <w:marLeft w:val="0"/>
      <w:marRight w:val="0"/>
      <w:marTop w:val="0"/>
      <w:marBottom w:val="0"/>
      <w:divBdr>
        <w:top w:val="none" w:sz="0" w:space="0" w:color="auto"/>
        <w:left w:val="none" w:sz="0" w:space="0" w:color="auto"/>
        <w:bottom w:val="none" w:sz="0" w:space="0" w:color="auto"/>
        <w:right w:val="none" w:sz="0" w:space="0" w:color="auto"/>
      </w:divBdr>
    </w:div>
    <w:div w:id="542716286">
      <w:bodyDiv w:val="1"/>
      <w:marLeft w:val="0"/>
      <w:marRight w:val="0"/>
      <w:marTop w:val="0"/>
      <w:marBottom w:val="0"/>
      <w:divBdr>
        <w:top w:val="none" w:sz="0" w:space="0" w:color="auto"/>
        <w:left w:val="none" w:sz="0" w:space="0" w:color="auto"/>
        <w:bottom w:val="none" w:sz="0" w:space="0" w:color="auto"/>
        <w:right w:val="none" w:sz="0" w:space="0" w:color="auto"/>
      </w:divBdr>
    </w:div>
    <w:div w:id="553783384">
      <w:bodyDiv w:val="1"/>
      <w:marLeft w:val="0"/>
      <w:marRight w:val="0"/>
      <w:marTop w:val="0"/>
      <w:marBottom w:val="0"/>
      <w:divBdr>
        <w:top w:val="none" w:sz="0" w:space="0" w:color="auto"/>
        <w:left w:val="none" w:sz="0" w:space="0" w:color="auto"/>
        <w:bottom w:val="none" w:sz="0" w:space="0" w:color="auto"/>
        <w:right w:val="none" w:sz="0" w:space="0" w:color="auto"/>
      </w:divBdr>
    </w:div>
    <w:div w:id="558638471">
      <w:bodyDiv w:val="1"/>
      <w:marLeft w:val="0"/>
      <w:marRight w:val="0"/>
      <w:marTop w:val="0"/>
      <w:marBottom w:val="0"/>
      <w:divBdr>
        <w:top w:val="none" w:sz="0" w:space="0" w:color="auto"/>
        <w:left w:val="none" w:sz="0" w:space="0" w:color="auto"/>
        <w:bottom w:val="none" w:sz="0" w:space="0" w:color="auto"/>
        <w:right w:val="none" w:sz="0" w:space="0" w:color="auto"/>
      </w:divBdr>
    </w:div>
    <w:div w:id="568737285">
      <w:bodyDiv w:val="1"/>
      <w:marLeft w:val="0"/>
      <w:marRight w:val="0"/>
      <w:marTop w:val="0"/>
      <w:marBottom w:val="0"/>
      <w:divBdr>
        <w:top w:val="none" w:sz="0" w:space="0" w:color="auto"/>
        <w:left w:val="none" w:sz="0" w:space="0" w:color="auto"/>
        <w:bottom w:val="none" w:sz="0" w:space="0" w:color="auto"/>
        <w:right w:val="none" w:sz="0" w:space="0" w:color="auto"/>
      </w:divBdr>
    </w:div>
    <w:div w:id="580287916">
      <w:bodyDiv w:val="1"/>
      <w:marLeft w:val="0"/>
      <w:marRight w:val="0"/>
      <w:marTop w:val="0"/>
      <w:marBottom w:val="0"/>
      <w:divBdr>
        <w:top w:val="none" w:sz="0" w:space="0" w:color="auto"/>
        <w:left w:val="none" w:sz="0" w:space="0" w:color="auto"/>
        <w:bottom w:val="none" w:sz="0" w:space="0" w:color="auto"/>
        <w:right w:val="none" w:sz="0" w:space="0" w:color="auto"/>
      </w:divBdr>
    </w:div>
    <w:div w:id="580454022">
      <w:bodyDiv w:val="1"/>
      <w:marLeft w:val="0"/>
      <w:marRight w:val="0"/>
      <w:marTop w:val="0"/>
      <w:marBottom w:val="0"/>
      <w:divBdr>
        <w:top w:val="none" w:sz="0" w:space="0" w:color="auto"/>
        <w:left w:val="none" w:sz="0" w:space="0" w:color="auto"/>
        <w:bottom w:val="none" w:sz="0" w:space="0" w:color="auto"/>
        <w:right w:val="none" w:sz="0" w:space="0" w:color="auto"/>
      </w:divBdr>
    </w:div>
    <w:div w:id="580600224">
      <w:bodyDiv w:val="1"/>
      <w:marLeft w:val="0"/>
      <w:marRight w:val="0"/>
      <w:marTop w:val="0"/>
      <w:marBottom w:val="0"/>
      <w:divBdr>
        <w:top w:val="none" w:sz="0" w:space="0" w:color="auto"/>
        <w:left w:val="none" w:sz="0" w:space="0" w:color="auto"/>
        <w:bottom w:val="none" w:sz="0" w:space="0" w:color="auto"/>
        <w:right w:val="none" w:sz="0" w:space="0" w:color="auto"/>
      </w:divBdr>
    </w:div>
    <w:div w:id="606929740">
      <w:bodyDiv w:val="1"/>
      <w:marLeft w:val="0"/>
      <w:marRight w:val="0"/>
      <w:marTop w:val="0"/>
      <w:marBottom w:val="0"/>
      <w:divBdr>
        <w:top w:val="none" w:sz="0" w:space="0" w:color="auto"/>
        <w:left w:val="none" w:sz="0" w:space="0" w:color="auto"/>
        <w:bottom w:val="none" w:sz="0" w:space="0" w:color="auto"/>
        <w:right w:val="none" w:sz="0" w:space="0" w:color="auto"/>
      </w:divBdr>
    </w:div>
    <w:div w:id="656499643">
      <w:bodyDiv w:val="1"/>
      <w:marLeft w:val="0"/>
      <w:marRight w:val="0"/>
      <w:marTop w:val="0"/>
      <w:marBottom w:val="0"/>
      <w:divBdr>
        <w:top w:val="none" w:sz="0" w:space="0" w:color="auto"/>
        <w:left w:val="none" w:sz="0" w:space="0" w:color="auto"/>
        <w:bottom w:val="none" w:sz="0" w:space="0" w:color="auto"/>
        <w:right w:val="none" w:sz="0" w:space="0" w:color="auto"/>
      </w:divBdr>
    </w:div>
    <w:div w:id="657535735">
      <w:bodyDiv w:val="1"/>
      <w:marLeft w:val="0"/>
      <w:marRight w:val="0"/>
      <w:marTop w:val="0"/>
      <w:marBottom w:val="0"/>
      <w:divBdr>
        <w:top w:val="none" w:sz="0" w:space="0" w:color="auto"/>
        <w:left w:val="none" w:sz="0" w:space="0" w:color="auto"/>
        <w:bottom w:val="none" w:sz="0" w:space="0" w:color="auto"/>
        <w:right w:val="none" w:sz="0" w:space="0" w:color="auto"/>
      </w:divBdr>
    </w:div>
    <w:div w:id="667248887">
      <w:bodyDiv w:val="1"/>
      <w:marLeft w:val="0"/>
      <w:marRight w:val="0"/>
      <w:marTop w:val="0"/>
      <w:marBottom w:val="0"/>
      <w:divBdr>
        <w:top w:val="none" w:sz="0" w:space="0" w:color="auto"/>
        <w:left w:val="none" w:sz="0" w:space="0" w:color="auto"/>
        <w:bottom w:val="none" w:sz="0" w:space="0" w:color="auto"/>
        <w:right w:val="none" w:sz="0" w:space="0" w:color="auto"/>
      </w:divBdr>
    </w:div>
    <w:div w:id="667757187">
      <w:bodyDiv w:val="1"/>
      <w:marLeft w:val="0"/>
      <w:marRight w:val="0"/>
      <w:marTop w:val="0"/>
      <w:marBottom w:val="0"/>
      <w:divBdr>
        <w:top w:val="none" w:sz="0" w:space="0" w:color="auto"/>
        <w:left w:val="none" w:sz="0" w:space="0" w:color="auto"/>
        <w:bottom w:val="none" w:sz="0" w:space="0" w:color="auto"/>
        <w:right w:val="none" w:sz="0" w:space="0" w:color="auto"/>
      </w:divBdr>
    </w:div>
    <w:div w:id="668561437">
      <w:bodyDiv w:val="1"/>
      <w:marLeft w:val="0"/>
      <w:marRight w:val="0"/>
      <w:marTop w:val="0"/>
      <w:marBottom w:val="0"/>
      <w:divBdr>
        <w:top w:val="none" w:sz="0" w:space="0" w:color="auto"/>
        <w:left w:val="none" w:sz="0" w:space="0" w:color="auto"/>
        <w:bottom w:val="none" w:sz="0" w:space="0" w:color="auto"/>
        <w:right w:val="none" w:sz="0" w:space="0" w:color="auto"/>
      </w:divBdr>
    </w:div>
    <w:div w:id="673336535">
      <w:bodyDiv w:val="1"/>
      <w:marLeft w:val="0"/>
      <w:marRight w:val="0"/>
      <w:marTop w:val="0"/>
      <w:marBottom w:val="0"/>
      <w:divBdr>
        <w:top w:val="none" w:sz="0" w:space="0" w:color="auto"/>
        <w:left w:val="none" w:sz="0" w:space="0" w:color="auto"/>
        <w:bottom w:val="none" w:sz="0" w:space="0" w:color="auto"/>
        <w:right w:val="none" w:sz="0" w:space="0" w:color="auto"/>
      </w:divBdr>
    </w:div>
    <w:div w:id="695155990">
      <w:bodyDiv w:val="1"/>
      <w:marLeft w:val="0"/>
      <w:marRight w:val="0"/>
      <w:marTop w:val="0"/>
      <w:marBottom w:val="0"/>
      <w:divBdr>
        <w:top w:val="none" w:sz="0" w:space="0" w:color="auto"/>
        <w:left w:val="none" w:sz="0" w:space="0" w:color="auto"/>
        <w:bottom w:val="none" w:sz="0" w:space="0" w:color="auto"/>
        <w:right w:val="none" w:sz="0" w:space="0" w:color="auto"/>
      </w:divBdr>
    </w:div>
    <w:div w:id="699552702">
      <w:bodyDiv w:val="1"/>
      <w:marLeft w:val="0"/>
      <w:marRight w:val="0"/>
      <w:marTop w:val="0"/>
      <w:marBottom w:val="0"/>
      <w:divBdr>
        <w:top w:val="none" w:sz="0" w:space="0" w:color="auto"/>
        <w:left w:val="none" w:sz="0" w:space="0" w:color="auto"/>
        <w:bottom w:val="none" w:sz="0" w:space="0" w:color="auto"/>
        <w:right w:val="none" w:sz="0" w:space="0" w:color="auto"/>
      </w:divBdr>
    </w:div>
    <w:div w:id="701396697">
      <w:bodyDiv w:val="1"/>
      <w:marLeft w:val="0"/>
      <w:marRight w:val="0"/>
      <w:marTop w:val="0"/>
      <w:marBottom w:val="0"/>
      <w:divBdr>
        <w:top w:val="none" w:sz="0" w:space="0" w:color="auto"/>
        <w:left w:val="none" w:sz="0" w:space="0" w:color="auto"/>
        <w:bottom w:val="none" w:sz="0" w:space="0" w:color="auto"/>
        <w:right w:val="none" w:sz="0" w:space="0" w:color="auto"/>
      </w:divBdr>
    </w:div>
    <w:div w:id="749354930">
      <w:bodyDiv w:val="1"/>
      <w:marLeft w:val="0"/>
      <w:marRight w:val="0"/>
      <w:marTop w:val="0"/>
      <w:marBottom w:val="0"/>
      <w:divBdr>
        <w:top w:val="none" w:sz="0" w:space="0" w:color="auto"/>
        <w:left w:val="none" w:sz="0" w:space="0" w:color="auto"/>
        <w:bottom w:val="none" w:sz="0" w:space="0" w:color="auto"/>
        <w:right w:val="none" w:sz="0" w:space="0" w:color="auto"/>
      </w:divBdr>
    </w:div>
    <w:div w:id="752700369">
      <w:bodyDiv w:val="1"/>
      <w:marLeft w:val="0"/>
      <w:marRight w:val="0"/>
      <w:marTop w:val="0"/>
      <w:marBottom w:val="0"/>
      <w:divBdr>
        <w:top w:val="none" w:sz="0" w:space="0" w:color="auto"/>
        <w:left w:val="none" w:sz="0" w:space="0" w:color="auto"/>
        <w:bottom w:val="none" w:sz="0" w:space="0" w:color="auto"/>
        <w:right w:val="none" w:sz="0" w:space="0" w:color="auto"/>
      </w:divBdr>
    </w:div>
    <w:div w:id="753355746">
      <w:bodyDiv w:val="1"/>
      <w:marLeft w:val="0"/>
      <w:marRight w:val="0"/>
      <w:marTop w:val="0"/>
      <w:marBottom w:val="0"/>
      <w:divBdr>
        <w:top w:val="none" w:sz="0" w:space="0" w:color="auto"/>
        <w:left w:val="none" w:sz="0" w:space="0" w:color="auto"/>
        <w:bottom w:val="none" w:sz="0" w:space="0" w:color="auto"/>
        <w:right w:val="none" w:sz="0" w:space="0" w:color="auto"/>
      </w:divBdr>
    </w:div>
    <w:div w:id="762919745">
      <w:bodyDiv w:val="1"/>
      <w:marLeft w:val="0"/>
      <w:marRight w:val="0"/>
      <w:marTop w:val="0"/>
      <w:marBottom w:val="0"/>
      <w:divBdr>
        <w:top w:val="none" w:sz="0" w:space="0" w:color="auto"/>
        <w:left w:val="none" w:sz="0" w:space="0" w:color="auto"/>
        <w:bottom w:val="none" w:sz="0" w:space="0" w:color="auto"/>
        <w:right w:val="none" w:sz="0" w:space="0" w:color="auto"/>
      </w:divBdr>
    </w:div>
    <w:div w:id="782456076">
      <w:bodyDiv w:val="1"/>
      <w:marLeft w:val="0"/>
      <w:marRight w:val="0"/>
      <w:marTop w:val="0"/>
      <w:marBottom w:val="0"/>
      <w:divBdr>
        <w:top w:val="none" w:sz="0" w:space="0" w:color="auto"/>
        <w:left w:val="none" w:sz="0" w:space="0" w:color="auto"/>
        <w:bottom w:val="none" w:sz="0" w:space="0" w:color="auto"/>
        <w:right w:val="none" w:sz="0" w:space="0" w:color="auto"/>
      </w:divBdr>
    </w:div>
    <w:div w:id="794059873">
      <w:bodyDiv w:val="1"/>
      <w:marLeft w:val="0"/>
      <w:marRight w:val="0"/>
      <w:marTop w:val="0"/>
      <w:marBottom w:val="0"/>
      <w:divBdr>
        <w:top w:val="none" w:sz="0" w:space="0" w:color="auto"/>
        <w:left w:val="none" w:sz="0" w:space="0" w:color="auto"/>
        <w:bottom w:val="none" w:sz="0" w:space="0" w:color="auto"/>
        <w:right w:val="none" w:sz="0" w:space="0" w:color="auto"/>
      </w:divBdr>
    </w:div>
    <w:div w:id="796415887">
      <w:bodyDiv w:val="1"/>
      <w:marLeft w:val="0"/>
      <w:marRight w:val="0"/>
      <w:marTop w:val="0"/>
      <w:marBottom w:val="0"/>
      <w:divBdr>
        <w:top w:val="none" w:sz="0" w:space="0" w:color="auto"/>
        <w:left w:val="none" w:sz="0" w:space="0" w:color="auto"/>
        <w:bottom w:val="none" w:sz="0" w:space="0" w:color="auto"/>
        <w:right w:val="none" w:sz="0" w:space="0" w:color="auto"/>
      </w:divBdr>
    </w:div>
    <w:div w:id="812868723">
      <w:bodyDiv w:val="1"/>
      <w:marLeft w:val="0"/>
      <w:marRight w:val="0"/>
      <w:marTop w:val="0"/>
      <w:marBottom w:val="0"/>
      <w:divBdr>
        <w:top w:val="none" w:sz="0" w:space="0" w:color="auto"/>
        <w:left w:val="none" w:sz="0" w:space="0" w:color="auto"/>
        <w:bottom w:val="none" w:sz="0" w:space="0" w:color="auto"/>
        <w:right w:val="none" w:sz="0" w:space="0" w:color="auto"/>
      </w:divBdr>
    </w:div>
    <w:div w:id="827595017">
      <w:bodyDiv w:val="1"/>
      <w:marLeft w:val="0"/>
      <w:marRight w:val="0"/>
      <w:marTop w:val="0"/>
      <w:marBottom w:val="0"/>
      <w:divBdr>
        <w:top w:val="none" w:sz="0" w:space="0" w:color="auto"/>
        <w:left w:val="none" w:sz="0" w:space="0" w:color="auto"/>
        <w:bottom w:val="none" w:sz="0" w:space="0" w:color="auto"/>
        <w:right w:val="none" w:sz="0" w:space="0" w:color="auto"/>
      </w:divBdr>
    </w:div>
    <w:div w:id="840122547">
      <w:bodyDiv w:val="1"/>
      <w:marLeft w:val="0"/>
      <w:marRight w:val="0"/>
      <w:marTop w:val="0"/>
      <w:marBottom w:val="0"/>
      <w:divBdr>
        <w:top w:val="none" w:sz="0" w:space="0" w:color="auto"/>
        <w:left w:val="none" w:sz="0" w:space="0" w:color="auto"/>
        <w:bottom w:val="none" w:sz="0" w:space="0" w:color="auto"/>
        <w:right w:val="none" w:sz="0" w:space="0" w:color="auto"/>
      </w:divBdr>
    </w:div>
    <w:div w:id="852719132">
      <w:bodyDiv w:val="1"/>
      <w:marLeft w:val="0"/>
      <w:marRight w:val="0"/>
      <w:marTop w:val="0"/>
      <w:marBottom w:val="0"/>
      <w:divBdr>
        <w:top w:val="none" w:sz="0" w:space="0" w:color="auto"/>
        <w:left w:val="none" w:sz="0" w:space="0" w:color="auto"/>
        <w:bottom w:val="none" w:sz="0" w:space="0" w:color="auto"/>
        <w:right w:val="none" w:sz="0" w:space="0" w:color="auto"/>
      </w:divBdr>
    </w:div>
    <w:div w:id="886453160">
      <w:bodyDiv w:val="1"/>
      <w:marLeft w:val="0"/>
      <w:marRight w:val="0"/>
      <w:marTop w:val="0"/>
      <w:marBottom w:val="0"/>
      <w:divBdr>
        <w:top w:val="none" w:sz="0" w:space="0" w:color="auto"/>
        <w:left w:val="none" w:sz="0" w:space="0" w:color="auto"/>
        <w:bottom w:val="none" w:sz="0" w:space="0" w:color="auto"/>
        <w:right w:val="none" w:sz="0" w:space="0" w:color="auto"/>
      </w:divBdr>
    </w:div>
    <w:div w:id="892816690">
      <w:bodyDiv w:val="1"/>
      <w:marLeft w:val="0"/>
      <w:marRight w:val="0"/>
      <w:marTop w:val="0"/>
      <w:marBottom w:val="0"/>
      <w:divBdr>
        <w:top w:val="none" w:sz="0" w:space="0" w:color="auto"/>
        <w:left w:val="none" w:sz="0" w:space="0" w:color="auto"/>
        <w:bottom w:val="none" w:sz="0" w:space="0" w:color="auto"/>
        <w:right w:val="none" w:sz="0" w:space="0" w:color="auto"/>
      </w:divBdr>
    </w:div>
    <w:div w:id="899173070">
      <w:bodyDiv w:val="1"/>
      <w:marLeft w:val="0"/>
      <w:marRight w:val="0"/>
      <w:marTop w:val="0"/>
      <w:marBottom w:val="0"/>
      <w:divBdr>
        <w:top w:val="none" w:sz="0" w:space="0" w:color="auto"/>
        <w:left w:val="none" w:sz="0" w:space="0" w:color="auto"/>
        <w:bottom w:val="none" w:sz="0" w:space="0" w:color="auto"/>
        <w:right w:val="none" w:sz="0" w:space="0" w:color="auto"/>
      </w:divBdr>
    </w:div>
    <w:div w:id="905723937">
      <w:bodyDiv w:val="1"/>
      <w:marLeft w:val="0"/>
      <w:marRight w:val="0"/>
      <w:marTop w:val="0"/>
      <w:marBottom w:val="0"/>
      <w:divBdr>
        <w:top w:val="none" w:sz="0" w:space="0" w:color="auto"/>
        <w:left w:val="none" w:sz="0" w:space="0" w:color="auto"/>
        <w:bottom w:val="none" w:sz="0" w:space="0" w:color="auto"/>
        <w:right w:val="none" w:sz="0" w:space="0" w:color="auto"/>
      </w:divBdr>
    </w:div>
    <w:div w:id="915818431">
      <w:bodyDiv w:val="1"/>
      <w:marLeft w:val="0"/>
      <w:marRight w:val="0"/>
      <w:marTop w:val="0"/>
      <w:marBottom w:val="0"/>
      <w:divBdr>
        <w:top w:val="none" w:sz="0" w:space="0" w:color="auto"/>
        <w:left w:val="none" w:sz="0" w:space="0" w:color="auto"/>
        <w:bottom w:val="none" w:sz="0" w:space="0" w:color="auto"/>
        <w:right w:val="none" w:sz="0" w:space="0" w:color="auto"/>
      </w:divBdr>
    </w:div>
    <w:div w:id="925698604">
      <w:bodyDiv w:val="1"/>
      <w:marLeft w:val="0"/>
      <w:marRight w:val="0"/>
      <w:marTop w:val="0"/>
      <w:marBottom w:val="0"/>
      <w:divBdr>
        <w:top w:val="none" w:sz="0" w:space="0" w:color="auto"/>
        <w:left w:val="none" w:sz="0" w:space="0" w:color="auto"/>
        <w:bottom w:val="none" w:sz="0" w:space="0" w:color="auto"/>
        <w:right w:val="none" w:sz="0" w:space="0" w:color="auto"/>
      </w:divBdr>
    </w:div>
    <w:div w:id="932058114">
      <w:bodyDiv w:val="1"/>
      <w:marLeft w:val="0"/>
      <w:marRight w:val="0"/>
      <w:marTop w:val="0"/>
      <w:marBottom w:val="0"/>
      <w:divBdr>
        <w:top w:val="none" w:sz="0" w:space="0" w:color="auto"/>
        <w:left w:val="none" w:sz="0" w:space="0" w:color="auto"/>
        <w:bottom w:val="none" w:sz="0" w:space="0" w:color="auto"/>
        <w:right w:val="none" w:sz="0" w:space="0" w:color="auto"/>
      </w:divBdr>
    </w:div>
    <w:div w:id="942229811">
      <w:bodyDiv w:val="1"/>
      <w:marLeft w:val="0"/>
      <w:marRight w:val="0"/>
      <w:marTop w:val="0"/>
      <w:marBottom w:val="0"/>
      <w:divBdr>
        <w:top w:val="none" w:sz="0" w:space="0" w:color="auto"/>
        <w:left w:val="none" w:sz="0" w:space="0" w:color="auto"/>
        <w:bottom w:val="none" w:sz="0" w:space="0" w:color="auto"/>
        <w:right w:val="none" w:sz="0" w:space="0" w:color="auto"/>
      </w:divBdr>
    </w:div>
    <w:div w:id="954598215">
      <w:bodyDiv w:val="1"/>
      <w:marLeft w:val="0"/>
      <w:marRight w:val="0"/>
      <w:marTop w:val="0"/>
      <w:marBottom w:val="0"/>
      <w:divBdr>
        <w:top w:val="none" w:sz="0" w:space="0" w:color="auto"/>
        <w:left w:val="none" w:sz="0" w:space="0" w:color="auto"/>
        <w:bottom w:val="none" w:sz="0" w:space="0" w:color="auto"/>
        <w:right w:val="none" w:sz="0" w:space="0" w:color="auto"/>
      </w:divBdr>
    </w:div>
    <w:div w:id="961888368">
      <w:bodyDiv w:val="1"/>
      <w:marLeft w:val="0"/>
      <w:marRight w:val="0"/>
      <w:marTop w:val="0"/>
      <w:marBottom w:val="0"/>
      <w:divBdr>
        <w:top w:val="none" w:sz="0" w:space="0" w:color="auto"/>
        <w:left w:val="none" w:sz="0" w:space="0" w:color="auto"/>
        <w:bottom w:val="none" w:sz="0" w:space="0" w:color="auto"/>
        <w:right w:val="none" w:sz="0" w:space="0" w:color="auto"/>
      </w:divBdr>
    </w:div>
    <w:div w:id="962926554">
      <w:bodyDiv w:val="1"/>
      <w:marLeft w:val="0"/>
      <w:marRight w:val="0"/>
      <w:marTop w:val="0"/>
      <w:marBottom w:val="0"/>
      <w:divBdr>
        <w:top w:val="none" w:sz="0" w:space="0" w:color="auto"/>
        <w:left w:val="none" w:sz="0" w:space="0" w:color="auto"/>
        <w:bottom w:val="none" w:sz="0" w:space="0" w:color="auto"/>
        <w:right w:val="none" w:sz="0" w:space="0" w:color="auto"/>
      </w:divBdr>
    </w:div>
    <w:div w:id="969867526">
      <w:bodyDiv w:val="1"/>
      <w:marLeft w:val="0"/>
      <w:marRight w:val="0"/>
      <w:marTop w:val="0"/>
      <w:marBottom w:val="0"/>
      <w:divBdr>
        <w:top w:val="none" w:sz="0" w:space="0" w:color="auto"/>
        <w:left w:val="none" w:sz="0" w:space="0" w:color="auto"/>
        <w:bottom w:val="none" w:sz="0" w:space="0" w:color="auto"/>
        <w:right w:val="none" w:sz="0" w:space="0" w:color="auto"/>
      </w:divBdr>
    </w:div>
    <w:div w:id="993415486">
      <w:bodyDiv w:val="1"/>
      <w:marLeft w:val="0"/>
      <w:marRight w:val="0"/>
      <w:marTop w:val="0"/>
      <w:marBottom w:val="0"/>
      <w:divBdr>
        <w:top w:val="none" w:sz="0" w:space="0" w:color="auto"/>
        <w:left w:val="none" w:sz="0" w:space="0" w:color="auto"/>
        <w:bottom w:val="none" w:sz="0" w:space="0" w:color="auto"/>
        <w:right w:val="none" w:sz="0" w:space="0" w:color="auto"/>
      </w:divBdr>
      <w:divsChild>
        <w:div w:id="38017329">
          <w:marLeft w:val="0"/>
          <w:marRight w:val="0"/>
          <w:marTop w:val="0"/>
          <w:marBottom w:val="0"/>
          <w:divBdr>
            <w:top w:val="single" w:sz="2" w:space="1" w:color="FFFFFF"/>
            <w:left w:val="single" w:sz="2" w:space="0" w:color="FFFFFF"/>
            <w:bottom w:val="single" w:sz="2" w:space="2" w:color="FFFFFF"/>
            <w:right w:val="single" w:sz="2" w:space="4" w:color="FFFFFF"/>
          </w:divBdr>
        </w:div>
      </w:divsChild>
    </w:div>
    <w:div w:id="1019429943">
      <w:bodyDiv w:val="1"/>
      <w:marLeft w:val="0"/>
      <w:marRight w:val="0"/>
      <w:marTop w:val="0"/>
      <w:marBottom w:val="0"/>
      <w:divBdr>
        <w:top w:val="none" w:sz="0" w:space="0" w:color="auto"/>
        <w:left w:val="none" w:sz="0" w:space="0" w:color="auto"/>
        <w:bottom w:val="none" w:sz="0" w:space="0" w:color="auto"/>
        <w:right w:val="none" w:sz="0" w:space="0" w:color="auto"/>
      </w:divBdr>
    </w:div>
    <w:div w:id="1035278036">
      <w:bodyDiv w:val="1"/>
      <w:marLeft w:val="0"/>
      <w:marRight w:val="0"/>
      <w:marTop w:val="0"/>
      <w:marBottom w:val="0"/>
      <w:divBdr>
        <w:top w:val="none" w:sz="0" w:space="0" w:color="auto"/>
        <w:left w:val="none" w:sz="0" w:space="0" w:color="auto"/>
        <w:bottom w:val="none" w:sz="0" w:space="0" w:color="auto"/>
        <w:right w:val="none" w:sz="0" w:space="0" w:color="auto"/>
      </w:divBdr>
    </w:div>
    <w:div w:id="1044259292">
      <w:bodyDiv w:val="1"/>
      <w:marLeft w:val="0"/>
      <w:marRight w:val="0"/>
      <w:marTop w:val="0"/>
      <w:marBottom w:val="0"/>
      <w:divBdr>
        <w:top w:val="none" w:sz="0" w:space="0" w:color="auto"/>
        <w:left w:val="none" w:sz="0" w:space="0" w:color="auto"/>
        <w:bottom w:val="none" w:sz="0" w:space="0" w:color="auto"/>
        <w:right w:val="none" w:sz="0" w:space="0" w:color="auto"/>
      </w:divBdr>
    </w:div>
    <w:div w:id="1050762123">
      <w:bodyDiv w:val="1"/>
      <w:marLeft w:val="0"/>
      <w:marRight w:val="0"/>
      <w:marTop w:val="0"/>
      <w:marBottom w:val="0"/>
      <w:divBdr>
        <w:top w:val="none" w:sz="0" w:space="0" w:color="auto"/>
        <w:left w:val="none" w:sz="0" w:space="0" w:color="auto"/>
        <w:bottom w:val="none" w:sz="0" w:space="0" w:color="auto"/>
        <w:right w:val="none" w:sz="0" w:space="0" w:color="auto"/>
      </w:divBdr>
    </w:div>
    <w:div w:id="1064061372">
      <w:bodyDiv w:val="1"/>
      <w:marLeft w:val="0"/>
      <w:marRight w:val="0"/>
      <w:marTop w:val="0"/>
      <w:marBottom w:val="0"/>
      <w:divBdr>
        <w:top w:val="none" w:sz="0" w:space="0" w:color="auto"/>
        <w:left w:val="none" w:sz="0" w:space="0" w:color="auto"/>
        <w:bottom w:val="none" w:sz="0" w:space="0" w:color="auto"/>
        <w:right w:val="none" w:sz="0" w:space="0" w:color="auto"/>
      </w:divBdr>
    </w:div>
    <w:div w:id="1076323092">
      <w:bodyDiv w:val="1"/>
      <w:marLeft w:val="0"/>
      <w:marRight w:val="0"/>
      <w:marTop w:val="0"/>
      <w:marBottom w:val="0"/>
      <w:divBdr>
        <w:top w:val="none" w:sz="0" w:space="0" w:color="auto"/>
        <w:left w:val="none" w:sz="0" w:space="0" w:color="auto"/>
        <w:bottom w:val="none" w:sz="0" w:space="0" w:color="auto"/>
        <w:right w:val="none" w:sz="0" w:space="0" w:color="auto"/>
      </w:divBdr>
    </w:div>
    <w:div w:id="1080716322">
      <w:bodyDiv w:val="1"/>
      <w:marLeft w:val="0"/>
      <w:marRight w:val="0"/>
      <w:marTop w:val="0"/>
      <w:marBottom w:val="0"/>
      <w:divBdr>
        <w:top w:val="none" w:sz="0" w:space="0" w:color="auto"/>
        <w:left w:val="none" w:sz="0" w:space="0" w:color="auto"/>
        <w:bottom w:val="none" w:sz="0" w:space="0" w:color="auto"/>
        <w:right w:val="none" w:sz="0" w:space="0" w:color="auto"/>
      </w:divBdr>
    </w:div>
    <w:div w:id="1085764203">
      <w:bodyDiv w:val="1"/>
      <w:marLeft w:val="0"/>
      <w:marRight w:val="0"/>
      <w:marTop w:val="0"/>
      <w:marBottom w:val="0"/>
      <w:divBdr>
        <w:top w:val="none" w:sz="0" w:space="0" w:color="auto"/>
        <w:left w:val="none" w:sz="0" w:space="0" w:color="auto"/>
        <w:bottom w:val="none" w:sz="0" w:space="0" w:color="auto"/>
        <w:right w:val="none" w:sz="0" w:space="0" w:color="auto"/>
      </w:divBdr>
    </w:div>
    <w:div w:id="1086534179">
      <w:bodyDiv w:val="1"/>
      <w:marLeft w:val="0"/>
      <w:marRight w:val="0"/>
      <w:marTop w:val="0"/>
      <w:marBottom w:val="0"/>
      <w:divBdr>
        <w:top w:val="none" w:sz="0" w:space="0" w:color="auto"/>
        <w:left w:val="none" w:sz="0" w:space="0" w:color="auto"/>
        <w:bottom w:val="none" w:sz="0" w:space="0" w:color="auto"/>
        <w:right w:val="none" w:sz="0" w:space="0" w:color="auto"/>
      </w:divBdr>
    </w:div>
    <w:div w:id="1087112572">
      <w:bodyDiv w:val="1"/>
      <w:marLeft w:val="0"/>
      <w:marRight w:val="0"/>
      <w:marTop w:val="0"/>
      <w:marBottom w:val="0"/>
      <w:divBdr>
        <w:top w:val="none" w:sz="0" w:space="0" w:color="auto"/>
        <w:left w:val="none" w:sz="0" w:space="0" w:color="auto"/>
        <w:bottom w:val="none" w:sz="0" w:space="0" w:color="auto"/>
        <w:right w:val="none" w:sz="0" w:space="0" w:color="auto"/>
      </w:divBdr>
    </w:div>
    <w:div w:id="1127091756">
      <w:bodyDiv w:val="1"/>
      <w:marLeft w:val="0"/>
      <w:marRight w:val="0"/>
      <w:marTop w:val="0"/>
      <w:marBottom w:val="0"/>
      <w:divBdr>
        <w:top w:val="none" w:sz="0" w:space="0" w:color="auto"/>
        <w:left w:val="none" w:sz="0" w:space="0" w:color="auto"/>
        <w:bottom w:val="none" w:sz="0" w:space="0" w:color="auto"/>
        <w:right w:val="none" w:sz="0" w:space="0" w:color="auto"/>
      </w:divBdr>
    </w:div>
    <w:div w:id="1151288386">
      <w:bodyDiv w:val="1"/>
      <w:marLeft w:val="0"/>
      <w:marRight w:val="0"/>
      <w:marTop w:val="0"/>
      <w:marBottom w:val="0"/>
      <w:divBdr>
        <w:top w:val="none" w:sz="0" w:space="0" w:color="auto"/>
        <w:left w:val="none" w:sz="0" w:space="0" w:color="auto"/>
        <w:bottom w:val="none" w:sz="0" w:space="0" w:color="auto"/>
        <w:right w:val="none" w:sz="0" w:space="0" w:color="auto"/>
      </w:divBdr>
    </w:div>
    <w:div w:id="1160583280">
      <w:bodyDiv w:val="1"/>
      <w:marLeft w:val="0"/>
      <w:marRight w:val="0"/>
      <w:marTop w:val="0"/>
      <w:marBottom w:val="0"/>
      <w:divBdr>
        <w:top w:val="none" w:sz="0" w:space="0" w:color="auto"/>
        <w:left w:val="none" w:sz="0" w:space="0" w:color="auto"/>
        <w:bottom w:val="none" w:sz="0" w:space="0" w:color="auto"/>
        <w:right w:val="none" w:sz="0" w:space="0" w:color="auto"/>
      </w:divBdr>
    </w:div>
    <w:div w:id="1161459207">
      <w:bodyDiv w:val="1"/>
      <w:marLeft w:val="0"/>
      <w:marRight w:val="0"/>
      <w:marTop w:val="0"/>
      <w:marBottom w:val="0"/>
      <w:divBdr>
        <w:top w:val="none" w:sz="0" w:space="0" w:color="auto"/>
        <w:left w:val="none" w:sz="0" w:space="0" w:color="auto"/>
        <w:bottom w:val="none" w:sz="0" w:space="0" w:color="auto"/>
        <w:right w:val="none" w:sz="0" w:space="0" w:color="auto"/>
      </w:divBdr>
    </w:div>
    <w:div w:id="1166475859">
      <w:bodyDiv w:val="1"/>
      <w:marLeft w:val="0"/>
      <w:marRight w:val="0"/>
      <w:marTop w:val="0"/>
      <w:marBottom w:val="0"/>
      <w:divBdr>
        <w:top w:val="none" w:sz="0" w:space="0" w:color="auto"/>
        <w:left w:val="none" w:sz="0" w:space="0" w:color="auto"/>
        <w:bottom w:val="none" w:sz="0" w:space="0" w:color="auto"/>
        <w:right w:val="none" w:sz="0" w:space="0" w:color="auto"/>
      </w:divBdr>
    </w:div>
    <w:div w:id="1169098338">
      <w:bodyDiv w:val="1"/>
      <w:marLeft w:val="0"/>
      <w:marRight w:val="0"/>
      <w:marTop w:val="0"/>
      <w:marBottom w:val="0"/>
      <w:divBdr>
        <w:top w:val="none" w:sz="0" w:space="0" w:color="auto"/>
        <w:left w:val="none" w:sz="0" w:space="0" w:color="auto"/>
        <w:bottom w:val="none" w:sz="0" w:space="0" w:color="auto"/>
        <w:right w:val="none" w:sz="0" w:space="0" w:color="auto"/>
      </w:divBdr>
    </w:div>
    <w:div w:id="1171871461">
      <w:bodyDiv w:val="1"/>
      <w:marLeft w:val="0"/>
      <w:marRight w:val="0"/>
      <w:marTop w:val="0"/>
      <w:marBottom w:val="0"/>
      <w:divBdr>
        <w:top w:val="none" w:sz="0" w:space="0" w:color="auto"/>
        <w:left w:val="none" w:sz="0" w:space="0" w:color="auto"/>
        <w:bottom w:val="none" w:sz="0" w:space="0" w:color="auto"/>
        <w:right w:val="none" w:sz="0" w:space="0" w:color="auto"/>
      </w:divBdr>
    </w:div>
    <w:div w:id="1192182042">
      <w:bodyDiv w:val="1"/>
      <w:marLeft w:val="0"/>
      <w:marRight w:val="0"/>
      <w:marTop w:val="0"/>
      <w:marBottom w:val="0"/>
      <w:divBdr>
        <w:top w:val="none" w:sz="0" w:space="0" w:color="auto"/>
        <w:left w:val="none" w:sz="0" w:space="0" w:color="auto"/>
        <w:bottom w:val="none" w:sz="0" w:space="0" w:color="auto"/>
        <w:right w:val="none" w:sz="0" w:space="0" w:color="auto"/>
      </w:divBdr>
    </w:div>
    <w:div w:id="1223298631">
      <w:bodyDiv w:val="1"/>
      <w:marLeft w:val="0"/>
      <w:marRight w:val="0"/>
      <w:marTop w:val="0"/>
      <w:marBottom w:val="0"/>
      <w:divBdr>
        <w:top w:val="none" w:sz="0" w:space="0" w:color="auto"/>
        <w:left w:val="none" w:sz="0" w:space="0" w:color="auto"/>
        <w:bottom w:val="none" w:sz="0" w:space="0" w:color="auto"/>
        <w:right w:val="none" w:sz="0" w:space="0" w:color="auto"/>
      </w:divBdr>
      <w:divsChild>
        <w:div w:id="815039">
          <w:marLeft w:val="0"/>
          <w:marRight w:val="0"/>
          <w:marTop w:val="0"/>
          <w:marBottom w:val="0"/>
          <w:divBdr>
            <w:top w:val="single" w:sz="2" w:space="1" w:color="FFFFFF"/>
            <w:left w:val="single" w:sz="2" w:space="0" w:color="FFFFFF"/>
            <w:bottom w:val="single" w:sz="2" w:space="2" w:color="FFFFFF"/>
            <w:right w:val="single" w:sz="2" w:space="4" w:color="FFFFFF"/>
          </w:divBdr>
        </w:div>
        <w:div w:id="731344232">
          <w:marLeft w:val="0"/>
          <w:marRight w:val="0"/>
          <w:marTop w:val="0"/>
          <w:marBottom w:val="0"/>
          <w:divBdr>
            <w:top w:val="single" w:sz="2" w:space="1" w:color="FFFFFF"/>
            <w:left w:val="single" w:sz="2" w:space="0" w:color="FFFFFF"/>
            <w:bottom w:val="single" w:sz="2" w:space="2" w:color="FFFFFF"/>
            <w:right w:val="single" w:sz="2" w:space="4" w:color="FFFFFF"/>
          </w:divBdr>
        </w:div>
        <w:div w:id="1239637974">
          <w:marLeft w:val="0"/>
          <w:marRight w:val="0"/>
          <w:marTop w:val="0"/>
          <w:marBottom w:val="0"/>
          <w:divBdr>
            <w:top w:val="single" w:sz="2" w:space="1" w:color="FFFFFF"/>
            <w:left w:val="single" w:sz="2" w:space="0" w:color="FFFFFF"/>
            <w:bottom w:val="single" w:sz="2" w:space="2" w:color="FFFFFF"/>
            <w:right w:val="single" w:sz="2" w:space="4" w:color="FFFFFF"/>
          </w:divBdr>
        </w:div>
      </w:divsChild>
    </w:div>
    <w:div w:id="1232539420">
      <w:bodyDiv w:val="1"/>
      <w:marLeft w:val="0"/>
      <w:marRight w:val="0"/>
      <w:marTop w:val="0"/>
      <w:marBottom w:val="0"/>
      <w:divBdr>
        <w:top w:val="none" w:sz="0" w:space="0" w:color="auto"/>
        <w:left w:val="none" w:sz="0" w:space="0" w:color="auto"/>
        <w:bottom w:val="none" w:sz="0" w:space="0" w:color="auto"/>
        <w:right w:val="none" w:sz="0" w:space="0" w:color="auto"/>
      </w:divBdr>
    </w:div>
    <w:div w:id="1233738414">
      <w:bodyDiv w:val="1"/>
      <w:marLeft w:val="0"/>
      <w:marRight w:val="0"/>
      <w:marTop w:val="0"/>
      <w:marBottom w:val="0"/>
      <w:divBdr>
        <w:top w:val="none" w:sz="0" w:space="0" w:color="auto"/>
        <w:left w:val="none" w:sz="0" w:space="0" w:color="auto"/>
        <w:bottom w:val="none" w:sz="0" w:space="0" w:color="auto"/>
        <w:right w:val="none" w:sz="0" w:space="0" w:color="auto"/>
      </w:divBdr>
    </w:div>
    <w:div w:id="1244412869">
      <w:bodyDiv w:val="1"/>
      <w:marLeft w:val="0"/>
      <w:marRight w:val="0"/>
      <w:marTop w:val="0"/>
      <w:marBottom w:val="0"/>
      <w:divBdr>
        <w:top w:val="none" w:sz="0" w:space="0" w:color="auto"/>
        <w:left w:val="none" w:sz="0" w:space="0" w:color="auto"/>
        <w:bottom w:val="none" w:sz="0" w:space="0" w:color="auto"/>
        <w:right w:val="none" w:sz="0" w:space="0" w:color="auto"/>
      </w:divBdr>
    </w:div>
    <w:div w:id="1252156066">
      <w:bodyDiv w:val="1"/>
      <w:marLeft w:val="0"/>
      <w:marRight w:val="0"/>
      <w:marTop w:val="0"/>
      <w:marBottom w:val="0"/>
      <w:divBdr>
        <w:top w:val="none" w:sz="0" w:space="0" w:color="auto"/>
        <w:left w:val="none" w:sz="0" w:space="0" w:color="auto"/>
        <w:bottom w:val="none" w:sz="0" w:space="0" w:color="auto"/>
        <w:right w:val="none" w:sz="0" w:space="0" w:color="auto"/>
      </w:divBdr>
    </w:div>
    <w:div w:id="1253122987">
      <w:bodyDiv w:val="1"/>
      <w:marLeft w:val="0"/>
      <w:marRight w:val="0"/>
      <w:marTop w:val="0"/>
      <w:marBottom w:val="0"/>
      <w:divBdr>
        <w:top w:val="none" w:sz="0" w:space="0" w:color="auto"/>
        <w:left w:val="none" w:sz="0" w:space="0" w:color="auto"/>
        <w:bottom w:val="none" w:sz="0" w:space="0" w:color="auto"/>
        <w:right w:val="none" w:sz="0" w:space="0" w:color="auto"/>
      </w:divBdr>
    </w:div>
    <w:div w:id="1254706377">
      <w:bodyDiv w:val="1"/>
      <w:marLeft w:val="0"/>
      <w:marRight w:val="0"/>
      <w:marTop w:val="0"/>
      <w:marBottom w:val="0"/>
      <w:divBdr>
        <w:top w:val="none" w:sz="0" w:space="0" w:color="auto"/>
        <w:left w:val="none" w:sz="0" w:space="0" w:color="auto"/>
        <w:bottom w:val="none" w:sz="0" w:space="0" w:color="auto"/>
        <w:right w:val="none" w:sz="0" w:space="0" w:color="auto"/>
      </w:divBdr>
    </w:div>
    <w:div w:id="1282957151">
      <w:bodyDiv w:val="1"/>
      <w:marLeft w:val="0"/>
      <w:marRight w:val="0"/>
      <w:marTop w:val="0"/>
      <w:marBottom w:val="0"/>
      <w:divBdr>
        <w:top w:val="none" w:sz="0" w:space="0" w:color="auto"/>
        <w:left w:val="none" w:sz="0" w:space="0" w:color="auto"/>
        <w:bottom w:val="none" w:sz="0" w:space="0" w:color="auto"/>
        <w:right w:val="none" w:sz="0" w:space="0" w:color="auto"/>
      </w:divBdr>
    </w:div>
    <w:div w:id="1291740230">
      <w:bodyDiv w:val="1"/>
      <w:marLeft w:val="0"/>
      <w:marRight w:val="0"/>
      <w:marTop w:val="0"/>
      <w:marBottom w:val="0"/>
      <w:divBdr>
        <w:top w:val="none" w:sz="0" w:space="0" w:color="auto"/>
        <w:left w:val="none" w:sz="0" w:space="0" w:color="auto"/>
        <w:bottom w:val="none" w:sz="0" w:space="0" w:color="auto"/>
        <w:right w:val="none" w:sz="0" w:space="0" w:color="auto"/>
      </w:divBdr>
    </w:div>
    <w:div w:id="1300304203">
      <w:bodyDiv w:val="1"/>
      <w:marLeft w:val="0"/>
      <w:marRight w:val="0"/>
      <w:marTop w:val="0"/>
      <w:marBottom w:val="0"/>
      <w:divBdr>
        <w:top w:val="none" w:sz="0" w:space="0" w:color="auto"/>
        <w:left w:val="none" w:sz="0" w:space="0" w:color="auto"/>
        <w:bottom w:val="none" w:sz="0" w:space="0" w:color="auto"/>
        <w:right w:val="none" w:sz="0" w:space="0" w:color="auto"/>
      </w:divBdr>
    </w:div>
    <w:div w:id="1303191456">
      <w:bodyDiv w:val="1"/>
      <w:marLeft w:val="0"/>
      <w:marRight w:val="0"/>
      <w:marTop w:val="0"/>
      <w:marBottom w:val="0"/>
      <w:divBdr>
        <w:top w:val="none" w:sz="0" w:space="0" w:color="auto"/>
        <w:left w:val="none" w:sz="0" w:space="0" w:color="auto"/>
        <w:bottom w:val="none" w:sz="0" w:space="0" w:color="auto"/>
        <w:right w:val="none" w:sz="0" w:space="0" w:color="auto"/>
      </w:divBdr>
    </w:div>
    <w:div w:id="1322662610">
      <w:bodyDiv w:val="1"/>
      <w:marLeft w:val="0"/>
      <w:marRight w:val="0"/>
      <w:marTop w:val="0"/>
      <w:marBottom w:val="0"/>
      <w:divBdr>
        <w:top w:val="none" w:sz="0" w:space="0" w:color="auto"/>
        <w:left w:val="none" w:sz="0" w:space="0" w:color="auto"/>
        <w:bottom w:val="none" w:sz="0" w:space="0" w:color="auto"/>
        <w:right w:val="none" w:sz="0" w:space="0" w:color="auto"/>
      </w:divBdr>
    </w:div>
    <w:div w:id="1333676270">
      <w:bodyDiv w:val="1"/>
      <w:marLeft w:val="0"/>
      <w:marRight w:val="0"/>
      <w:marTop w:val="0"/>
      <w:marBottom w:val="0"/>
      <w:divBdr>
        <w:top w:val="none" w:sz="0" w:space="0" w:color="auto"/>
        <w:left w:val="none" w:sz="0" w:space="0" w:color="auto"/>
        <w:bottom w:val="none" w:sz="0" w:space="0" w:color="auto"/>
        <w:right w:val="none" w:sz="0" w:space="0" w:color="auto"/>
      </w:divBdr>
    </w:div>
    <w:div w:id="1344741337">
      <w:bodyDiv w:val="1"/>
      <w:marLeft w:val="0"/>
      <w:marRight w:val="0"/>
      <w:marTop w:val="0"/>
      <w:marBottom w:val="0"/>
      <w:divBdr>
        <w:top w:val="none" w:sz="0" w:space="0" w:color="auto"/>
        <w:left w:val="none" w:sz="0" w:space="0" w:color="auto"/>
        <w:bottom w:val="none" w:sz="0" w:space="0" w:color="auto"/>
        <w:right w:val="none" w:sz="0" w:space="0" w:color="auto"/>
      </w:divBdr>
    </w:div>
    <w:div w:id="1358654414">
      <w:bodyDiv w:val="1"/>
      <w:marLeft w:val="0"/>
      <w:marRight w:val="0"/>
      <w:marTop w:val="0"/>
      <w:marBottom w:val="0"/>
      <w:divBdr>
        <w:top w:val="none" w:sz="0" w:space="0" w:color="auto"/>
        <w:left w:val="none" w:sz="0" w:space="0" w:color="auto"/>
        <w:bottom w:val="none" w:sz="0" w:space="0" w:color="auto"/>
        <w:right w:val="none" w:sz="0" w:space="0" w:color="auto"/>
      </w:divBdr>
    </w:div>
    <w:div w:id="1361280828">
      <w:bodyDiv w:val="1"/>
      <w:marLeft w:val="0"/>
      <w:marRight w:val="0"/>
      <w:marTop w:val="0"/>
      <w:marBottom w:val="0"/>
      <w:divBdr>
        <w:top w:val="none" w:sz="0" w:space="0" w:color="auto"/>
        <w:left w:val="none" w:sz="0" w:space="0" w:color="auto"/>
        <w:bottom w:val="none" w:sz="0" w:space="0" w:color="auto"/>
        <w:right w:val="none" w:sz="0" w:space="0" w:color="auto"/>
      </w:divBdr>
    </w:div>
    <w:div w:id="1389264209">
      <w:bodyDiv w:val="1"/>
      <w:marLeft w:val="0"/>
      <w:marRight w:val="0"/>
      <w:marTop w:val="0"/>
      <w:marBottom w:val="0"/>
      <w:divBdr>
        <w:top w:val="none" w:sz="0" w:space="0" w:color="auto"/>
        <w:left w:val="none" w:sz="0" w:space="0" w:color="auto"/>
        <w:bottom w:val="none" w:sz="0" w:space="0" w:color="auto"/>
        <w:right w:val="none" w:sz="0" w:space="0" w:color="auto"/>
      </w:divBdr>
    </w:div>
    <w:div w:id="1426732494">
      <w:bodyDiv w:val="1"/>
      <w:marLeft w:val="0"/>
      <w:marRight w:val="0"/>
      <w:marTop w:val="0"/>
      <w:marBottom w:val="0"/>
      <w:divBdr>
        <w:top w:val="none" w:sz="0" w:space="0" w:color="auto"/>
        <w:left w:val="none" w:sz="0" w:space="0" w:color="auto"/>
        <w:bottom w:val="none" w:sz="0" w:space="0" w:color="auto"/>
        <w:right w:val="none" w:sz="0" w:space="0" w:color="auto"/>
      </w:divBdr>
    </w:div>
    <w:div w:id="1428765587">
      <w:bodyDiv w:val="1"/>
      <w:marLeft w:val="0"/>
      <w:marRight w:val="0"/>
      <w:marTop w:val="0"/>
      <w:marBottom w:val="0"/>
      <w:divBdr>
        <w:top w:val="none" w:sz="0" w:space="0" w:color="auto"/>
        <w:left w:val="none" w:sz="0" w:space="0" w:color="auto"/>
        <w:bottom w:val="none" w:sz="0" w:space="0" w:color="auto"/>
        <w:right w:val="none" w:sz="0" w:space="0" w:color="auto"/>
      </w:divBdr>
    </w:div>
    <w:div w:id="1447505461">
      <w:bodyDiv w:val="1"/>
      <w:marLeft w:val="0"/>
      <w:marRight w:val="0"/>
      <w:marTop w:val="0"/>
      <w:marBottom w:val="0"/>
      <w:divBdr>
        <w:top w:val="none" w:sz="0" w:space="0" w:color="auto"/>
        <w:left w:val="none" w:sz="0" w:space="0" w:color="auto"/>
        <w:bottom w:val="none" w:sz="0" w:space="0" w:color="auto"/>
        <w:right w:val="none" w:sz="0" w:space="0" w:color="auto"/>
      </w:divBdr>
    </w:div>
    <w:div w:id="1468010756">
      <w:bodyDiv w:val="1"/>
      <w:marLeft w:val="0"/>
      <w:marRight w:val="0"/>
      <w:marTop w:val="0"/>
      <w:marBottom w:val="0"/>
      <w:divBdr>
        <w:top w:val="none" w:sz="0" w:space="0" w:color="auto"/>
        <w:left w:val="none" w:sz="0" w:space="0" w:color="auto"/>
        <w:bottom w:val="none" w:sz="0" w:space="0" w:color="auto"/>
        <w:right w:val="none" w:sz="0" w:space="0" w:color="auto"/>
      </w:divBdr>
    </w:div>
    <w:div w:id="1483154426">
      <w:bodyDiv w:val="1"/>
      <w:marLeft w:val="0"/>
      <w:marRight w:val="0"/>
      <w:marTop w:val="0"/>
      <w:marBottom w:val="0"/>
      <w:divBdr>
        <w:top w:val="none" w:sz="0" w:space="0" w:color="auto"/>
        <w:left w:val="none" w:sz="0" w:space="0" w:color="auto"/>
        <w:bottom w:val="none" w:sz="0" w:space="0" w:color="auto"/>
        <w:right w:val="none" w:sz="0" w:space="0" w:color="auto"/>
      </w:divBdr>
    </w:div>
    <w:div w:id="1490250622">
      <w:bodyDiv w:val="1"/>
      <w:marLeft w:val="0"/>
      <w:marRight w:val="0"/>
      <w:marTop w:val="0"/>
      <w:marBottom w:val="0"/>
      <w:divBdr>
        <w:top w:val="none" w:sz="0" w:space="0" w:color="auto"/>
        <w:left w:val="none" w:sz="0" w:space="0" w:color="auto"/>
        <w:bottom w:val="none" w:sz="0" w:space="0" w:color="auto"/>
        <w:right w:val="none" w:sz="0" w:space="0" w:color="auto"/>
      </w:divBdr>
    </w:div>
    <w:div w:id="1499152692">
      <w:bodyDiv w:val="1"/>
      <w:marLeft w:val="0"/>
      <w:marRight w:val="0"/>
      <w:marTop w:val="0"/>
      <w:marBottom w:val="0"/>
      <w:divBdr>
        <w:top w:val="none" w:sz="0" w:space="0" w:color="auto"/>
        <w:left w:val="none" w:sz="0" w:space="0" w:color="auto"/>
        <w:bottom w:val="none" w:sz="0" w:space="0" w:color="auto"/>
        <w:right w:val="none" w:sz="0" w:space="0" w:color="auto"/>
      </w:divBdr>
    </w:div>
    <w:div w:id="1509055840">
      <w:bodyDiv w:val="1"/>
      <w:marLeft w:val="0"/>
      <w:marRight w:val="0"/>
      <w:marTop w:val="0"/>
      <w:marBottom w:val="0"/>
      <w:divBdr>
        <w:top w:val="none" w:sz="0" w:space="0" w:color="auto"/>
        <w:left w:val="none" w:sz="0" w:space="0" w:color="auto"/>
        <w:bottom w:val="none" w:sz="0" w:space="0" w:color="auto"/>
        <w:right w:val="none" w:sz="0" w:space="0" w:color="auto"/>
      </w:divBdr>
    </w:div>
    <w:div w:id="1511485661">
      <w:bodyDiv w:val="1"/>
      <w:marLeft w:val="0"/>
      <w:marRight w:val="0"/>
      <w:marTop w:val="0"/>
      <w:marBottom w:val="0"/>
      <w:divBdr>
        <w:top w:val="none" w:sz="0" w:space="0" w:color="auto"/>
        <w:left w:val="none" w:sz="0" w:space="0" w:color="auto"/>
        <w:bottom w:val="none" w:sz="0" w:space="0" w:color="auto"/>
        <w:right w:val="none" w:sz="0" w:space="0" w:color="auto"/>
      </w:divBdr>
    </w:div>
    <w:div w:id="1517310731">
      <w:bodyDiv w:val="1"/>
      <w:marLeft w:val="0"/>
      <w:marRight w:val="0"/>
      <w:marTop w:val="0"/>
      <w:marBottom w:val="0"/>
      <w:divBdr>
        <w:top w:val="none" w:sz="0" w:space="0" w:color="auto"/>
        <w:left w:val="none" w:sz="0" w:space="0" w:color="auto"/>
        <w:bottom w:val="none" w:sz="0" w:space="0" w:color="auto"/>
        <w:right w:val="none" w:sz="0" w:space="0" w:color="auto"/>
      </w:divBdr>
    </w:div>
    <w:div w:id="1526678142">
      <w:bodyDiv w:val="1"/>
      <w:marLeft w:val="0"/>
      <w:marRight w:val="0"/>
      <w:marTop w:val="0"/>
      <w:marBottom w:val="0"/>
      <w:divBdr>
        <w:top w:val="none" w:sz="0" w:space="0" w:color="auto"/>
        <w:left w:val="none" w:sz="0" w:space="0" w:color="auto"/>
        <w:bottom w:val="none" w:sz="0" w:space="0" w:color="auto"/>
        <w:right w:val="none" w:sz="0" w:space="0" w:color="auto"/>
      </w:divBdr>
    </w:div>
    <w:div w:id="1528326803">
      <w:bodyDiv w:val="1"/>
      <w:marLeft w:val="0"/>
      <w:marRight w:val="0"/>
      <w:marTop w:val="0"/>
      <w:marBottom w:val="0"/>
      <w:divBdr>
        <w:top w:val="none" w:sz="0" w:space="0" w:color="auto"/>
        <w:left w:val="none" w:sz="0" w:space="0" w:color="auto"/>
        <w:bottom w:val="none" w:sz="0" w:space="0" w:color="auto"/>
        <w:right w:val="none" w:sz="0" w:space="0" w:color="auto"/>
      </w:divBdr>
    </w:div>
    <w:div w:id="1532841986">
      <w:bodyDiv w:val="1"/>
      <w:marLeft w:val="0"/>
      <w:marRight w:val="0"/>
      <w:marTop w:val="0"/>
      <w:marBottom w:val="0"/>
      <w:divBdr>
        <w:top w:val="none" w:sz="0" w:space="0" w:color="auto"/>
        <w:left w:val="none" w:sz="0" w:space="0" w:color="auto"/>
        <w:bottom w:val="none" w:sz="0" w:space="0" w:color="auto"/>
        <w:right w:val="none" w:sz="0" w:space="0" w:color="auto"/>
      </w:divBdr>
    </w:div>
    <w:div w:id="1533154083">
      <w:bodyDiv w:val="1"/>
      <w:marLeft w:val="0"/>
      <w:marRight w:val="0"/>
      <w:marTop w:val="0"/>
      <w:marBottom w:val="0"/>
      <w:divBdr>
        <w:top w:val="none" w:sz="0" w:space="0" w:color="auto"/>
        <w:left w:val="none" w:sz="0" w:space="0" w:color="auto"/>
        <w:bottom w:val="none" w:sz="0" w:space="0" w:color="auto"/>
        <w:right w:val="none" w:sz="0" w:space="0" w:color="auto"/>
      </w:divBdr>
    </w:div>
    <w:div w:id="1547060130">
      <w:bodyDiv w:val="1"/>
      <w:marLeft w:val="0"/>
      <w:marRight w:val="0"/>
      <w:marTop w:val="0"/>
      <w:marBottom w:val="0"/>
      <w:divBdr>
        <w:top w:val="none" w:sz="0" w:space="0" w:color="auto"/>
        <w:left w:val="none" w:sz="0" w:space="0" w:color="auto"/>
        <w:bottom w:val="none" w:sz="0" w:space="0" w:color="auto"/>
        <w:right w:val="none" w:sz="0" w:space="0" w:color="auto"/>
      </w:divBdr>
    </w:div>
    <w:div w:id="1553496691">
      <w:bodyDiv w:val="1"/>
      <w:marLeft w:val="0"/>
      <w:marRight w:val="0"/>
      <w:marTop w:val="0"/>
      <w:marBottom w:val="0"/>
      <w:divBdr>
        <w:top w:val="none" w:sz="0" w:space="0" w:color="auto"/>
        <w:left w:val="none" w:sz="0" w:space="0" w:color="auto"/>
        <w:bottom w:val="none" w:sz="0" w:space="0" w:color="auto"/>
        <w:right w:val="none" w:sz="0" w:space="0" w:color="auto"/>
      </w:divBdr>
    </w:div>
    <w:div w:id="1557741670">
      <w:bodyDiv w:val="1"/>
      <w:marLeft w:val="0"/>
      <w:marRight w:val="0"/>
      <w:marTop w:val="0"/>
      <w:marBottom w:val="0"/>
      <w:divBdr>
        <w:top w:val="none" w:sz="0" w:space="0" w:color="auto"/>
        <w:left w:val="none" w:sz="0" w:space="0" w:color="auto"/>
        <w:bottom w:val="none" w:sz="0" w:space="0" w:color="auto"/>
        <w:right w:val="none" w:sz="0" w:space="0" w:color="auto"/>
      </w:divBdr>
    </w:div>
    <w:div w:id="1560818752">
      <w:bodyDiv w:val="1"/>
      <w:marLeft w:val="0"/>
      <w:marRight w:val="0"/>
      <w:marTop w:val="0"/>
      <w:marBottom w:val="0"/>
      <w:divBdr>
        <w:top w:val="none" w:sz="0" w:space="0" w:color="auto"/>
        <w:left w:val="none" w:sz="0" w:space="0" w:color="auto"/>
        <w:bottom w:val="none" w:sz="0" w:space="0" w:color="auto"/>
        <w:right w:val="none" w:sz="0" w:space="0" w:color="auto"/>
      </w:divBdr>
    </w:div>
    <w:div w:id="1567451520">
      <w:bodyDiv w:val="1"/>
      <w:marLeft w:val="0"/>
      <w:marRight w:val="0"/>
      <w:marTop w:val="0"/>
      <w:marBottom w:val="0"/>
      <w:divBdr>
        <w:top w:val="none" w:sz="0" w:space="0" w:color="auto"/>
        <w:left w:val="none" w:sz="0" w:space="0" w:color="auto"/>
        <w:bottom w:val="none" w:sz="0" w:space="0" w:color="auto"/>
        <w:right w:val="none" w:sz="0" w:space="0" w:color="auto"/>
      </w:divBdr>
    </w:div>
    <w:div w:id="1567763684">
      <w:bodyDiv w:val="1"/>
      <w:marLeft w:val="0"/>
      <w:marRight w:val="0"/>
      <w:marTop w:val="0"/>
      <w:marBottom w:val="0"/>
      <w:divBdr>
        <w:top w:val="none" w:sz="0" w:space="0" w:color="auto"/>
        <w:left w:val="none" w:sz="0" w:space="0" w:color="auto"/>
        <w:bottom w:val="none" w:sz="0" w:space="0" w:color="auto"/>
        <w:right w:val="none" w:sz="0" w:space="0" w:color="auto"/>
      </w:divBdr>
    </w:div>
    <w:div w:id="1574503857">
      <w:bodyDiv w:val="1"/>
      <w:marLeft w:val="0"/>
      <w:marRight w:val="0"/>
      <w:marTop w:val="0"/>
      <w:marBottom w:val="0"/>
      <w:divBdr>
        <w:top w:val="none" w:sz="0" w:space="0" w:color="auto"/>
        <w:left w:val="none" w:sz="0" w:space="0" w:color="auto"/>
        <w:bottom w:val="none" w:sz="0" w:space="0" w:color="auto"/>
        <w:right w:val="none" w:sz="0" w:space="0" w:color="auto"/>
      </w:divBdr>
    </w:div>
    <w:div w:id="1577007199">
      <w:bodyDiv w:val="1"/>
      <w:marLeft w:val="0"/>
      <w:marRight w:val="0"/>
      <w:marTop w:val="0"/>
      <w:marBottom w:val="0"/>
      <w:divBdr>
        <w:top w:val="none" w:sz="0" w:space="0" w:color="auto"/>
        <w:left w:val="none" w:sz="0" w:space="0" w:color="auto"/>
        <w:bottom w:val="none" w:sz="0" w:space="0" w:color="auto"/>
        <w:right w:val="none" w:sz="0" w:space="0" w:color="auto"/>
      </w:divBdr>
    </w:div>
    <w:div w:id="1584990451">
      <w:bodyDiv w:val="1"/>
      <w:marLeft w:val="0"/>
      <w:marRight w:val="0"/>
      <w:marTop w:val="0"/>
      <w:marBottom w:val="0"/>
      <w:divBdr>
        <w:top w:val="none" w:sz="0" w:space="0" w:color="auto"/>
        <w:left w:val="none" w:sz="0" w:space="0" w:color="auto"/>
        <w:bottom w:val="none" w:sz="0" w:space="0" w:color="auto"/>
        <w:right w:val="none" w:sz="0" w:space="0" w:color="auto"/>
      </w:divBdr>
    </w:div>
    <w:div w:id="1605378582">
      <w:bodyDiv w:val="1"/>
      <w:marLeft w:val="0"/>
      <w:marRight w:val="0"/>
      <w:marTop w:val="0"/>
      <w:marBottom w:val="0"/>
      <w:divBdr>
        <w:top w:val="none" w:sz="0" w:space="0" w:color="auto"/>
        <w:left w:val="none" w:sz="0" w:space="0" w:color="auto"/>
        <w:bottom w:val="none" w:sz="0" w:space="0" w:color="auto"/>
        <w:right w:val="none" w:sz="0" w:space="0" w:color="auto"/>
      </w:divBdr>
    </w:div>
    <w:div w:id="1617828670">
      <w:bodyDiv w:val="1"/>
      <w:marLeft w:val="0"/>
      <w:marRight w:val="0"/>
      <w:marTop w:val="0"/>
      <w:marBottom w:val="0"/>
      <w:divBdr>
        <w:top w:val="none" w:sz="0" w:space="0" w:color="auto"/>
        <w:left w:val="none" w:sz="0" w:space="0" w:color="auto"/>
        <w:bottom w:val="none" w:sz="0" w:space="0" w:color="auto"/>
        <w:right w:val="none" w:sz="0" w:space="0" w:color="auto"/>
      </w:divBdr>
    </w:div>
    <w:div w:id="1618757603">
      <w:bodyDiv w:val="1"/>
      <w:marLeft w:val="0"/>
      <w:marRight w:val="0"/>
      <w:marTop w:val="0"/>
      <w:marBottom w:val="0"/>
      <w:divBdr>
        <w:top w:val="none" w:sz="0" w:space="0" w:color="auto"/>
        <w:left w:val="none" w:sz="0" w:space="0" w:color="auto"/>
        <w:bottom w:val="none" w:sz="0" w:space="0" w:color="auto"/>
        <w:right w:val="none" w:sz="0" w:space="0" w:color="auto"/>
      </w:divBdr>
    </w:div>
    <w:div w:id="1633554078">
      <w:bodyDiv w:val="1"/>
      <w:marLeft w:val="0"/>
      <w:marRight w:val="0"/>
      <w:marTop w:val="0"/>
      <w:marBottom w:val="0"/>
      <w:divBdr>
        <w:top w:val="none" w:sz="0" w:space="0" w:color="auto"/>
        <w:left w:val="none" w:sz="0" w:space="0" w:color="auto"/>
        <w:bottom w:val="none" w:sz="0" w:space="0" w:color="auto"/>
        <w:right w:val="none" w:sz="0" w:space="0" w:color="auto"/>
      </w:divBdr>
    </w:div>
    <w:div w:id="1643727364">
      <w:bodyDiv w:val="1"/>
      <w:marLeft w:val="0"/>
      <w:marRight w:val="0"/>
      <w:marTop w:val="0"/>
      <w:marBottom w:val="0"/>
      <w:divBdr>
        <w:top w:val="none" w:sz="0" w:space="0" w:color="auto"/>
        <w:left w:val="none" w:sz="0" w:space="0" w:color="auto"/>
        <w:bottom w:val="none" w:sz="0" w:space="0" w:color="auto"/>
        <w:right w:val="none" w:sz="0" w:space="0" w:color="auto"/>
      </w:divBdr>
    </w:div>
    <w:div w:id="1647667216">
      <w:bodyDiv w:val="1"/>
      <w:marLeft w:val="0"/>
      <w:marRight w:val="0"/>
      <w:marTop w:val="0"/>
      <w:marBottom w:val="0"/>
      <w:divBdr>
        <w:top w:val="none" w:sz="0" w:space="0" w:color="auto"/>
        <w:left w:val="none" w:sz="0" w:space="0" w:color="auto"/>
        <w:bottom w:val="none" w:sz="0" w:space="0" w:color="auto"/>
        <w:right w:val="none" w:sz="0" w:space="0" w:color="auto"/>
      </w:divBdr>
    </w:div>
    <w:div w:id="1650666036">
      <w:bodyDiv w:val="1"/>
      <w:marLeft w:val="0"/>
      <w:marRight w:val="0"/>
      <w:marTop w:val="0"/>
      <w:marBottom w:val="0"/>
      <w:divBdr>
        <w:top w:val="none" w:sz="0" w:space="0" w:color="auto"/>
        <w:left w:val="none" w:sz="0" w:space="0" w:color="auto"/>
        <w:bottom w:val="none" w:sz="0" w:space="0" w:color="auto"/>
        <w:right w:val="none" w:sz="0" w:space="0" w:color="auto"/>
      </w:divBdr>
    </w:div>
    <w:div w:id="1668628561">
      <w:bodyDiv w:val="1"/>
      <w:marLeft w:val="0"/>
      <w:marRight w:val="0"/>
      <w:marTop w:val="0"/>
      <w:marBottom w:val="0"/>
      <w:divBdr>
        <w:top w:val="none" w:sz="0" w:space="0" w:color="auto"/>
        <w:left w:val="none" w:sz="0" w:space="0" w:color="auto"/>
        <w:bottom w:val="none" w:sz="0" w:space="0" w:color="auto"/>
        <w:right w:val="none" w:sz="0" w:space="0" w:color="auto"/>
      </w:divBdr>
    </w:div>
    <w:div w:id="1668630946">
      <w:bodyDiv w:val="1"/>
      <w:marLeft w:val="0"/>
      <w:marRight w:val="0"/>
      <w:marTop w:val="0"/>
      <w:marBottom w:val="0"/>
      <w:divBdr>
        <w:top w:val="none" w:sz="0" w:space="0" w:color="auto"/>
        <w:left w:val="none" w:sz="0" w:space="0" w:color="auto"/>
        <w:bottom w:val="none" w:sz="0" w:space="0" w:color="auto"/>
        <w:right w:val="none" w:sz="0" w:space="0" w:color="auto"/>
      </w:divBdr>
    </w:div>
    <w:div w:id="1709912823">
      <w:bodyDiv w:val="1"/>
      <w:marLeft w:val="0"/>
      <w:marRight w:val="0"/>
      <w:marTop w:val="0"/>
      <w:marBottom w:val="0"/>
      <w:divBdr>
        <w:top w:val="none" w:sz="0" w:space="0" w:color="auto"/>
        <w:left w:val="none" w:sz="0" w:space="0" w:color="auto"/>
        <w:bottom w:val="none" w:sz="0" w:space="0" w:color="auto"/>
        <w:right w:val="none" w:sz="0" w:space="0" w:color="auto"/>
      </w:divBdr>
    </w:div>
    <w:div w:id="1721633331">
      <w:bodyDiv w:val="1"/>
      <w:marLeft w:val="0"/>
      <w:marRight w:val="0"/>
      <w:marTop w:val="0"/>
      <w:marBottom w:val="0"/>
      <w:divBdr>
        <w:top w:val="none" w:sz="0" w:space="0" w:color="auto"/>
        <w:left w:val="none" w:sz="0" w:space="0" w:color="auto"/>
        <w:bottom w:val="none" w:sz="0" w:space="0" w:color="auto"/>
        <w:right w:val="none" w:sz="0" w:space="0" w:color="auto"/>
      </w:divBdr>
    </w:div>
    <w:div w:id="1732073825">
      <w:bodyDiv w:val="1"/>
      <w:marLeft w:val="0"/>
      <w:marRight w:val="0"/>
      <w:marTop w:val="0"/>
      <w:marBottom w:val="0"/>
      <w:divBdr>
        <w:top w:val="none" w:sz="0" w:space="0" w:color="auto"/>
        <w:left w:val="none" w:sz="0" w:space="0" w:color="auto"/>
        <w:bottom w:val="none" w:sz="0" w:space="0" w:color="auto"/>
        <w:right w:val="none" w:sz="0" w:space="0" w:color="auto"/>
      </w:divBdr>
    </w:div>
    <w:div w:id="1756392868">
      <w:bodyDiv w:val="1"/>
      <w:marLeft w:val="0"/>
      <w:marRight w:val="0"/>
      <w:marTop w:val="0"/>
      <w:marBottom w:val="0"/>
      <w:divBdr>
        <w:top w:val="none" w:sz="0" w:space="0" w:color="auto"/>
        <w:left w:val="none" w:sz="0" w:space="0" w:color="auto"/>
        <w:bottom w:val="none" w:sz="0" w:space="0" w:color="auto"/>
        <w:right w:val="none" w:sz="0" w:space="0" w:color="auto"/>
      </w:divBdr>
    </w:div>
    <w:div w:id="1759131570">
      <w:bodyDiv w:val="1"/>
      <w:marLeft w:val="0"/>
      <w:marRight w:val="0"/>
      <w:marTop w:val="0"/>
      <w:marBottom w:val="0"/>
      <w:divBdr>
        <w:top w:val="none" w:sz="0" w:space="0" w:color="auto"/>
        <w:left w:val="none" w:sz="0" w:space="0" w:color="auto"/>
        <w:bottom w:val="none" w:sz="0" w:space="0" w:color="auto"/>
        <w:right w:val="none" w:sz="0" w:space="0" w:color="auto"/>
      </w:divBdr>
    </w:div>
    <w:div w:id="1850637088">
      <w:bodyDiv w:val="1"/>
      <w:marLeft w:val="0"/>
      <w:marRight w:val="0"/>
      <w:marTop w:val="0"/>
      <w:marBottom w:val="0"/>
      <w:divBdr>
        <w:top w:val="none" w:sz="0" w:space="0" w:color="auto"/>
        <w:left w:val="none" w:sz="0" w:space="0" w:color="auto"/>
        <w:bottom w:val="none" w:sz="0" w:space="0" w:color="auto"/>
        <w:right w:val="none" w:sz="0" w:space="0" w:color="auto"/>
      </w:divBdr>
    </w:div>
    <w:div w:id="1858544358">
      <w:bodyDiv w:val="1"/>
      <w:marLeft w:val="0"/>
      <w:marRight w:val="0"/>
      <w:marTop w:val="0"/>
      <w:marBottom w:val="0"/>
      <w:divBdr>
        <w:top w:val="none" w:sz="0" w:space="0" w:color="auto"/>
        <w:left w:val="none" w:sz="0" w:space="0" w:color="auto"/>
        <w:bottom w:val="none" w:sz="0" w:space="0" w:color="auto"/>
        <w:right w:val="none" w:sz="0" w:space="0" w:color="auto"/>
      </w:divBdr>
    </w:div>
    <w:div w:id="1864174780">
      <w:bodyDiv w:val="1"/>
      <w:marLeft w:val="0"/>
      <w:marRight w:val="0"/>
      <w:marTop w:val="0"/>
      <w:marBottom w:val="0"/>
      <w:divBdr>
        <w:top w:val="none" w:sz="0" w:space="0" w:color="auto"/>
        <w:left w:val="none" w:sz="0" w:space="0" w:color="auto"/>
        <w:bottom w:val="none" w:sz="0" w:space="0" w:color="auto"/>
        <w:right w:val="none" w:sz="0" w:space="0" w:color="auto"/>
      </w:divBdr>
    </w:div>
    <w:div w:id="1873763340">
      <w:bodyDiv w:val="1"/>
      <w:marLeft w:val="0"/>
      <w:marRight w:val="0"/>
      <w:marTop w:val="0"/>
      <w:marBottom w:val="0"/>
      <w:divBdr>
        <w:top w:val="none" w:sz="0" w:space="0" w:color="auto"/>
        <w:left w:val="none" w:sz="0" w:space="0" w:color="auto"/>
        <w:bottom w:val="none" w:sz="0" w:space="0" w:color="auto"/>
        <w:right w:val="none" w:sz="0" w:space="0" w:color="auto"/>
      </w:divBdr>
    </w:div>
    <w:div w:id="1916040274">
      <w:bodyDiv w:val="1"/>
      <w:marLeft w:val="0"/>
      <w:marRight w:val="0"/>
      <w:marTop w:val="0"/>
      <w:marBottom w:val="0"/>
      <w:divBdr>
        <w:top w:val="none" w:sz="0" w:space="0" w:color="auto"/>
        <w:left w:val="none" w:sz="0" w:space="0" w:color="auto"/>
        <w:bottom w:val="none" w:sz="0" w:space="0" w:color="auto"/>
        <w:right w:val="none" w:sz="0" w:space="0" w:color="auto"/>
      </w:divBdr>
    </w:div>
    <w:div w:id="1924215870">
      <w:bodyDiv w:val="1"/>
      <w:marLeft w:val="0"/>
      <w:marRight w:val="0"/>
      <w:marTop w:val="0"/>
      <w:marBottom w:val="0"/>
      <w:divBdr>
        <w:top w:val="none" w:sz="0" w:space="0" w:color="auto"/>
        <w:left w:val="none" w:sz="0" w:space="0" w:color="auto"/>
        <w:bottom w:val="none" w:sz="0" w:space="0" w:color="auto"/>
        <w:right w:val="none" w:sz="0" w:space="0" w:color="auto"/>
      </w:divBdr>
    </w:div>
    <w:div w:id="1938521062">
      <w:bodyDiv w:val="1"/>
      <w:marLeft w:val="0"/>
      <w:marRight w:val="0"/>
      <w:marTop w:val="0"/>
      <w:marBottom w:val="0"/>
      <w:divBdr>
        <w:top w:val="none" w:sz="0" w:space="0" w:color="auto"/>
        <w:left w:val="none" w:sz="0" w:space="0" w:color="auto"/>
        <w:bottom w:val="none" w:sz="0" w:space="0" w:color="auto"/>
        <w:right w:val="none" w:sz="0" w:space="0" w:color="auto"/>
      </w:divBdr>
    </w:div>
    <w:div w:id="1961106835">
      <w:bodyDiv w:val="1"/>
      <w:marLeft w:val="0"/>
      <w:marRight w:val="0"/>
      <w:marTop w:val="0"/>
      <w:marBottom w:val="0"/>
      <w:divBdr>
        <w:top w:val="none" w:sz="0" w:space="0" w:color="auto"/>
        <w:left w:val="none" w:sz="0" w:space="0" w:color="auto"/>
        <w:bottom w:val="none" w:sz="0" w:space="0" w:color="auto"/>
        <w:right w:val="none" w:sz="0" w:space="0" w:color="auto"/>
      </w:divBdr>
    </w:div>
    <w:div w:id="1966495705">
      <w:bodyDiv w:val="1"/>
      <w:marLeft w:val="0"/>
      <w:marRight w:val="0"/>
      <w:marTop w:val="0"/>
      <w:marBottom w:val="0"/>
      <w:divBdr>
        <w:top w:val="none" w:sz="0" w:space="0" w:color="auto"/>
        <w:left w:val="none" w:sz="0" w:space="0" w:color="auto"/>
        <w:bottom w:val="none" w:sz="0" w:space="0" w:color="auto"/>
        <w:right w:val="none" w:sz="0" w:space="0" w:color="auto"/>
      </w:divBdr>
    </w:div>
    <w:div w:id="1985039768">
      <w:bodyDiv w:val="1"/>
      <w:marLeft w:val="0"/>
      <w:marRight w:val="0"/>
      <w:marTop w:val="0"/>
      <w:marBottom w:val="0"/>
      <w:divBdr>
        <w:top w:val="none" w:sz="0" w:space="0" w:color="auto"/>
        <w:left w:val="none" w:sz="0" w:space="0" w:color="auto"/>
        <w:bottom w:val="none" w:sz="0" w:space="0" w:color="auto"/>
        <w:right w:val="none" w:sz="0" w:space="0" w:color="auto"/>
      </w:divBdr>
    </w:div>
    <w:div w:id="1987081499">
      <w:bodyDiv w:val="1"/>
      <w:marLeft w:val="0"/>
      <w:marRight w:val="0"/>
      <w:marTop w:val="0"/>
      <w:marBottom w:val="0"/>
      <w:divBdr>
        <w:top w:val="none" w:sz="0" w:space="0" w:color="auto"/>
        <w:left w:val="none" w:sz="0" w:space="0" w:color="auto"/>
        <w:bottom w:val="none" w:sz="0" w:space="0" w:color="auto"/>
        <w:right w:val="none" w:sz="0" w:space="0" w:color="auto"/>
      </w:divBdr>
    </w:div>
    <w:div w:id="2028016367">
      <w:bodyDiv w:val="1"/>
      <w:marLeft w:val="0"/>
      <w:marRight w:val="0"/>
      <w:marTop w:val="0"/>
      <w:marBottom w:val="0"/>
      <w:divBdr>
        <w:top w:val="none" w:sz="0" w:space="0" w:color="auto"/>
        <w:left w:val="none" w:sz="0" w:space="0" w:color="auto"/>
        <w:bottom w:val="none" w:sz="0" w:space="0" w:color="auto"/>
        <w:right w:val="none" w:sz="0" w:space="0" w:color="auto"/>
      </w:divBdr>
    </w:div>
    <w:div w:id="2032534033">
      <w:bodyDiv w:val="1"/>
      <w:marLeft w:val="0"/>
      <w:marRight w:val="0"/>
      <w:marTop w:val="0"/>
      <w:marBottom w:val="0"/>
      <w:divBdr>
        <w:top w:val="none" w:sz="0" w:space="0" w:color="auto"/>
        <w:left w:val="none" w:sz="0" w:space="0" w:color="auto"/>
        <w:bottom w:val="none" w:sz="0" w:space="0" w:color="auto"/>
        <w:right w:val="none" w:sz="0" w:space="0" w:color="auto"/>
      </w:divBdr>
    </w:div>
    <w:div w:id="2052073866">
      <w:bodyDiv w:val="1"/>
      <w:marLeft w:val="0"/>
      <w:marRight w:val="0"/>
      <w:marTop w:val="0"/>
      <w:marBottom w:val="0"/>
      <w:divBdr>
        <w:top w:val="none" w:sz="0" w:space="0" w:color="auto"/>
        <w:left w:val="none" w:sz="0" w:space="0" w:color="auto"/>
        <w:bottom w:val="none" w:sz="0" w:space="0" w:color="auto"/>
        <w:right w:val="none" w:sz="0" w:space="0" w:color="auto"/>
      </w:divBdr>
    </w:div>
    <w:div w:id="2082865437">
      <w:bodyDiv w:val="1"/>
      <w:marLeft w:val="0"/>
      <w:marRight w:val="0"/>
      <w:marTop w:val="0"/>
      <w:marBottom w:val="0"/>
      <w:divBdr>
        <w:top w:val="none" w:sz="0" w:space="0" w:color="auto"/>
        <w:left w:val="none" w:sz="0" w:space="0" w:color="auto"/>
        <w:bottom w:val="none" w:sz="0" w:space="0" w:color="auto"/>
        <w:right w:val="none" w:sz="0" w:space="0" w:color="auto"/>
      </w:divBdr>
    </w:div>
    <w:div w:id="2103256811">
      <w:bodyDiv w:val="1"/>
      <w:marLeft w:val="0"/>
      <w:marRight w:val="0"/>
      <w:marTop w:val="0"/>
      <w:marBottom w:val="0"/>
      <w:divBdr>
        <w:top w:val="none" w:sz="0" w:space="0" w:color="auto"/>
        <w:left w:val="none" w:sz="0" w:space="0" w:color="auto"/>
        <w:bottom w:val="none" w:sz="0" w:space="0" w:color="auto"/>
        <w:right w:val="none" w:sz="0" w:space="0" w:color="auto"/>
      </w:divBdr>
    </w:div>
    <w:div w:id="2110545522">
      <w:bodyDiv w:val="1"/>
      <w:marLeft w:val="0"/>
      <w:marRight w:val="0"/>
      <w:marTop w:val="0"/>
      <w:marBottom w:val="0"/>
      <w:divBdr>
        <w:top w:val="none" w:sz="0" w:space="0" w:color="auto"/>
        <w:left w:val="none" w:sz="0" w:space="0" w:color="auto"/>
        <w:bottom w:val="none" w:sz="0" w:space="0" w:color="auto"/>
        <w:right w:val="none" w:sz="0" w:space="0" w:color="auto"/>
      </w:divBdr>
    </w:div>
    <w:div w:id="2121756374">
      <w:bodyDiv w:val="1"/>
      <w:marLeft w:val="0"/>
      <w:marRight w:val="0"/>
      <w:marTop w:val="0"/>
      <w:marBottom w:val="0"/>
      <w:divBdr>
        <w:top w:val="none" w:sz="0" w:space="0" w:color="auto"/>
        <w:left w:val="none" w:sz="0" w:space="0" w:color="auto"/>
        <w:bottom w:val="none" w:sz="0" w:space="0" w:color="auto"/>
        <w:right w:val="none" w:sz="0" w:space="0" w:color="auto"/>
      </w:divBdr>
    </w:div>
    <w:div w:id="2124886396">
      <w:bodyDiv w:val="1"/>
      <w:marLeft w:val="0"/>
      <w:marRight w:val="0"/>
      <w:marTop w:val="0"/>
      <w:marBottom w:val="0"/>
      <w:divBdr>
        <w:top w:val="none" w:sz="0" w:space="0" w:color="auto"/>
        <w:left w:val="none" w:sz="0" w:space="0" w:color="auto"/>
        <w:bottom w:val="none" w:sz="0" w:space="0" w:color="auto"/>
        <w:right w:val="none" w:sz="0" w:space="0" w:color="auto"/>
      </w:divBdr>
    </w:div>
    <w:div w:id="2127651542">
      <w:bodyDiv w:val="1"/>
      <w:marLeft w:val="0"/>
      <w:marRight w:val="0"/>
      <w:marTop w:val="0"/>
      <w:marBottom w:val="0"/>
      <w:divBdr>
        <w:top w:val="none" w:sz="0" w:space="0" w:color="auto"/>
        <w:left w:val="none" w:sz="0" w:space="0" w:color="auto"/>
        <w:bottom w:val="none" w:sz="0" w:space="0" w:color="auto"/>
        <w:right w:val="none" w:sz="0" w:space="0" w:color="auto"/>
      </w:divBdr>
    </w:div>
    <w:div w:id="2130928760">
      <w:bodyDiv w:val="1"/>
      <w:marLeft w:val="0"/>
      <w:marRight w:val="0"/>
      <w:marTop w:val="0"/>
      <w:marBottom w:val="0"/>
      <w:divBdr>
        <w:top w:val="none" w:sz="0" w:space="0" w:color="auto"/>
        <w:left w:val="none" w:sz="0" w:space="0" w:color="auto"/>
        <w:bottom w:val="none" w:sz="0" w:space="0" w:color="auto"/>
        <w:right w:val="none" w:sz="0" w:space="0" w:color="auto"/>
      </w:divBdr>
    </w:div>
    <w:div w:id="213247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1F501-1A4C-45BF-B830-E800F40B2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714</Words>
  <Characters>4072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Astbury, Coral</dc:creator>
  <cp:keywords/>
  <dc:description/>
  <cp:lastModifiedBy>Coral Astbury</cp:lastModifiedBy>
  <cp:revision>2</cp:revision>
  <dcterms:created xsi:type="dcterms:W3CDTF">2023-11-17T09:44:00Z</dcterms:created>
  <dcterms:modified xsi:type="dcterms:W3CDTF">2023-11-17T09:44:00Z</dcterms:modified>
</cp:coreProperties>
</file>